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4A562D" w14:textId="67485271" w:rsidR="009D202D" w:rsidRDefault="00485FE5" w:rsidP="00DF6A4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 w:rsidRPr="00485FE5">
        <w:rPr>
          <w:rFonts w:ascii="Arial" w:hAnsi="Arial" w:cs="Arial"/>
          <w:b/>
          <w:sz w:val="28"/>
          <w:szCs w:val="28"/>
        </w:rPr>
        <w:t xml:space="preserve">       </w:t>
      </w:r>
      <w:r w:rsidR="009D202D">
        <w:rPr>
          <w:rFonts w:ascii="Arial" w:hAnsi="Arial" w:cs="Arial"/>
          <w:b/>
          <w:sz w:val="28"/>
          <w:szCs w:val="28"/>
        </w:rPr>
        <w:t xml:space="preserve">     </w:t>
      </w:r>
      <w:r w:rsidRPr="00485FE5">
        <w:rPr>
          <w:rFonts w:ascii="Arial" w:hAnsi="Arial" w:cs="Arial"/>
          <w:b/>
          <w:sz w:val="28"/>
          <w:szCs w:val="28"/>
        </w:rPr>
        <w:t xml:space="preserve"> </w:t>
      </w:r>
      <w:r w:rsidR="009D202D">
        <w:rPr>
          <w:rFonts w:ascii="Arial" w:hAnsi="Arial" w:cs="Arial"/>
          <w:b/>
          <w:sz w:val="28"/>
          <w:szCs w:val="28"/>
        </w:rPr>
        <w:t xml:space="preserve">                           </w:t>
      </w:r>
      <w:r w:rsidRPr="00485FE5">
        <w:rPr>
          <w:rFonts w:ascii="Arial" w:hAnsi="Arial" w:cs="Arial"/>
          <w:b/>
          <w:sz w:val="28"/>
          <w:szCs w:val="28"/>
        </w:rPr>
        <w:t xml:space="preserve"> </w:t>
      </w:r>
      <w:r w:rsidR="00B40739">
        <w:rPr>
          <w:rFonts w:ascii="Arial" w:hAnsi="Arial" w:cs="Arial"/>
          <w:b/>
          <w:sz w:val="28"/>
          <w:szCs w:val="28"/>
        </w:rPr>
        <w:t xml:space="preserve">К </w:t>
      </w:r>
      <w:r w:rsidR="00B40739">
        <w:rPr>
          <w:rFonts w:ascii="Arial" w:hAnsi="Arial" w:cs="Arial"/>
          <w:b/>
          <w:sz w:val="28"/>
          <w:szCs w:val="28"/>
          <w:u w:val="single"/>
        </w:rPr>
        <w:t>о</w:t>
      </w:r>
      <w:r w:rsidR="009D202D">
        <w:rPr>
          <w:rFonts w:ascii="Arial" w:hAnsi="Arial" w:cs="Arial"/>
          <w:b/>
          <w:sz w:val="28"/>
          <w:szCs w:val="28"/>
          <w:u w:val="single"/>
        </w:rPr>
        <w:t>тчет</w:t>
      </w:r>
      <w:r w:rsidR="00B40739">
        <w:rPr>
          <w:rFonts w:ascii="Arial" w:hAnsi="Arial" w:cs="Arial"/>
          <w:b/>
          <w:sz w:val="28"/>
          <w:szCs w:val="28"/>
          <w:u w:val="single"/>
        </w:rPr>
        <w:t>у</w:t>
      </w:r>
      <w:r w:rsidR="009D202D">
        <w:rPr>
          <w:rFonts w:ascii="Arial" w:hAnsi="Arial" w:cs="Arial"/>
          <w:b/>
          <w:sz w:val="28"/>
          <w:szCs w:val="28"/>
          <w:u w:val="single"/>
        </w:rPr>
        <w:t xml:space="preserve"> правления </w:t>
      </w:r>
    </w:p>
    <w:p w14:paraId="2472E5E3" w14:textId="65BE4AB8" w:rsidR="000429E1" w:rsidRPr="009145CA" w:rsidRDefault="009D202D" w:rsidP="00DF6A40">
      <w:pPr>
        <w:spacing w:after="0" w:line="240" w:lineRule="auto"/>
        <w:jc w:val="both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общему собранию СНТ «Поляна за период июль-декабрь 2024 года</w:t>
      </w:r>
    </w:p>
    <w:p w14:paraId="66EA00C0" w14:textId="23DCECE8" w:rsidR="00FD6786" w:rsidRPr="009D202D" w:rsidRDefault="00252B8D" w:rsidP="00DF6A4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D202D">
        <w:rPr>
          <w:rFonts w:ascii="Arial" w:hAnsi="Arial" w:cs="Arial"/>
          <w:b/>
          <w:sz w:val="24"/>
          <w:szCs w:val="24"/>
        </w:rPr>
        <w:t>В  основе</w:t>
      </w:r>
      <w:r w:rsidR="00D505A7" w:rsidRPr="009D202D">
        <w:rPr>
          <w:rFonts w:ascii="Arial" w:hAnsi="Arial" w:cs="Arial"/>
          <w:b/>
          <w:sz w:val="24"/>
          <w:szCs w:val="24"/>
        </w:rPr>
        <w:t xml:space="preserve">  работы  Правления </w:t>
      </w:r>
      <w:r w:rsidRPr="009D202D">
        <w:rPr>
          <w:rFonts w:ascii="Arial" w:hAnsi="Arial" w:cs="Arial"/>
          <w:b/>
          <w:sz w:val="24"/>
          <w:szCs w:val="24"/>
        </w:rPr>
        <w:t xml:space="preserve"> </w:t>
      </w:r>
      <w:r w:rsidR="009D202D" w:rsidRPr="009D202D">
        <w:rPr>
          <w:rFonts w:ascii="Arial" w:hAnsi="Arial" w:cs="Arial"/>
          <w:b/>
          <w:sz w:val="24"/>
          <w:szCs w:val="24"/>
        </w:rPr>
        <w:t>и председателя</w:t>
      </w:r>
      <w:r w:rsidRPr="009D202D">
        <w:rPr>
          <w:rFonts w:ascii="Arial" w:hAnsi="Arial" w:cs="Arial"/>
          <w:b/>
          <w:sz w:val="24"/>
          <w:szCs w:val="24"/>
        </w:rPr>
        <w:t xml:space="preserve"> были</w:t>
      </w:r>
      <w:r w:rsidR="00D505A7" w:rsidRPr="009D202D">
        <w:rPr>
          <w:rFonts w:ascii="Arial" w:hAnsi="Arial" w:cs="Arial"/>
          <w:b/>
          <w:sz w:val="24"/>
          <w:szCs w:val="24"/>
        </w:rPr>
        <w:t xml:space="preserve"> вопросы,  подн</w:t>
      </w:r>
      <w:r w:rsidR="00BF0E73" w:rsidRPr="009D202D">
        <w:rPr>
          <w:rFonts w:ascii="Arial" w:hAnsi="Arial" w:cs="Arial"/>
          <w:b/>
          <w:sz w:val="24"/>
          <w:szCs w:val="24"/>
        </w:rPr>
        <w:t>ятые членами С</w:t>
      </w:r>
      <w:r w:rsidR="009145CA" w:rsidRPr="009D202D">
        <w:rPr>
          <w:rFonts w:ascii="Arial" w:hAnsi="Arial" w:cs="Arial"/>
          <w:b/>
          <w:sz w:val="24"/>
          <w:szCs w:val="24"/>
        </w:rPr>
        <w:t xml:space="preserve">НТ на  </w:t>
      </w:r>
      <w:r w:rsidR="009D202D" w:rsidRPr="009D202D">
        <w:rPr>
          <w:rFonts w:ascii="Arial" w:hAnsi="Arial" w:cs="Arial"/>
          <w:b/>
          <w:sz w:val="24"/>
          <w:szCs w:val="24"/>
        </w:rPr>
        <w:t xml:space="preserve">внеочередном общем </w:t>
      </w:r>
      <w:r w:rsidR="009145CA" w:rsidRPr="009D202D">
        <w:rPr>
          <w:rFonts w:ascii="Arial" w:hAnsi="Arial" w:cs="Arial"/>
          <w:b/>
          <w:sz w:val="24"/>
          <w:szCs w:val="24"/>
        </w:rPr>
        <w:t>собрани</w:t>
      </w:r>
      <w:r w:rsidR="009D202D" w:rsidRPr="009D202D">
        <w:rPr>
          <w:rFonts w:ascii="Arial" w:hAnsi="Arial" w:cs="Arial"/>
          <w:b/>
          <w:sz w:val="24"/>
          <w:szCs w:val="24"/>
        </w:rPr>
        <w:t xml:space="preserve">и в 2024 году, возникших проблемах в СНТ. </w:t>
      </w:r>
    </w:p>
    <w:p w14:paraId="3C0F8685" w14:textId="131DA3B4" w:rsidR="000429E1" w:rsidRPr="009D202D" w:rsidRDefault="00C50194" w:rsidP="00DF6A4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D202D">
        <w:rPr>
          <w:rFonts w:ascii="Arial" w:hAnsi="Arial" w:cs="Arial"/>
          <w:b/>
          <w:sz w:val="24"/>
          <w:szCs w:val="24"/>
        </w:rPr>
        <w:t xml:space="preserve">          На заседаниях Правления рассматривались вопросы:</w:t>
      </w:r>
    </w:p>
    <w:p w14:paraId="7D3FE9D2" w14:textId="23FBB910" w:rsidR="008B3EA6" w:rsidRPr="009D202D" w:rsidRDefault="00C50194" w:rsidP="00DF6A4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D202D">
        <w:rPr>
          <w:rFonts w:ascii="Arial" w:hAnsi="Arial" w:cs="Arial"/>
          <w:b/>
          <w:sz w:val="24"/>
          <w:szCs w:val="24"/>
        </w:rPr>
        <w:t xml:space="preserve">  </w:t>
      </w:r>
      <w:r w:rsidR="00D8375F">
        <w:rPr>
          <w:rFonts w:ascii="Arial" w:hAnsi="Arial" w:cs="Arial"/>
          <w:b/>
          <w:sz w:val="24"/>
          <w:szCs w:val="24"/>
        </w:rPr>
        <w:t>1.И</w:t>
      </w:r>
      <w:r w:rsidR="009D202D" w:rsidRPr="009D202D">
        <w:rPr>
          <w:rFonts w:ascii="Arial" w:hAnsi="Arial" w:cs="Arial"/>
          <w:b/>
          <w:sz w:val="24"/>
          <w:szCs w:val="24"/>
        </w:rPr>
        <w:t>нвентаризации объектов электроснабжения СНТ «Поляна» и постановке их на бухгалтерский учет в СНТ</w:t>
      </w:r>
      <w:r w:rsidR="00B40739">
        <w:rPr>
          <w:rFonts w:ascii="Arial" w:hAnsi="Arial" w:cs="Arial"/>
          <w:b/>
          <w:sz w:val="24"/>
          <w:szCs w:val="24"/>
        </w:rPr>
        <w:t>,</w:t>
      </w:r>
      <w:r w:rsidR="008B3EA6">
        <w:rPr>
          <w:rFonts w:ascii="Arial" w:hAnsi="Arial" w:cs="Arial"/>
          <w:b/>
          <w:sz w:val="24"/>
          <w:szCs w:val="24"/>
        </w:rPr>
        <w:t xml:space="preserve"> </w:t>
      </w:r>
      <w:r w:rsidR="00B40739">
        <w:rPr>
          <w:rFonts w:ascii="Arial" w:hAnsi="Arial" w:cs="Arial"/>
          <w:b/>
          <w:sz w:val="24"/>
          <w:szCs w:val="24"/>
        </w:rPr>
        <w:t>х</w:t>
      </w:r>
      <w:r w:rsidR="008B3EA6">
        <w:rPr>
          <w:rFonts w:ascii="Arial" w:hAnsi="Arial" w:cs="Arial"/>
          <w:b/>
          <w:sz w:val="24"/>
          <w:szCs w:val="24"/>
        </w:rPr>
        <w:t>од рассмотрения заявки СНТ «Поляна» по консолидации электросети СНТ в ПАО «Россети». Несколько месяцев ушло на уточнение в «</w:t>
      </w:r>
      <w:r w:rsidR="00330AC6">
        <w:rPr>
          <w:rFonts w:ascii="Arial" w:hAnsi="Arial" w:cs="Arial"/>
          <w:b/>
          <w:sz w:val="24"/>
          <w:szCs w:val="24"/>
        </w:rPr>
        <w:t>Россети</w:t>
      </w:r>
      <w:r w:rsidR="008B3EA6">
        <w:rPr>
          <w:rFonts w:ascii="Arial" w:hAnsi="Arial" w:cs="Arial"/>
          <w:b/>
          <w:sz w:val="24"/>
          <w:szCs w:val="24"/>
        </w:rPr>
        <w:t xml:space="preserve">» документов, технических характеристик сети, разрешенной мощности, встречам с технической службой Россетей и др. Вопрос </w:t>
      </w:r>
      <w:r w:rsidR="00DF6A40">
        <w:rPr>
          <w:rFonts w:ascii="Arial" w:hAnsi="Arial" w:cs="Arial"/>
          <w:b/>
          <w:sz w:val="24"/>
          <w:szCs w:val="24"/>
        </w:rPr>
        <w:t>по-прежнему</w:t>
      </w:r>
      <w:r w:rsidR="008B3EA6">
        <w:rPr>
          <w:rFonts w:ascii="Arial" w:hAnsi="Arial" w:cs="Arial"/>
          <w:b/>
          <w:sz w:val="24"/>
          <w:szCs w:val="24"/>
        </w:rPr>
        <w:t xml:space="preserve"> на рассмотрении</w:t>
      </w:r>
      <w:r w:rsidR="00507915">
        <w:rPr>
          <w:rFonts w:ascii="Arial" w:hAnsi="Arial" w:cs="Arial"/>
          <w:b/>
          <w:sz w:val="24"/>
          <w:szCs w:val="24"/>
        </w:rPr>
        <w:t xml:space="preserve"> и поиске решения устойчивого электроснабжения.</w:t>
      </w:r>
      <w:r w:rsidR="008B3EA6">
        <w:rPr>
          <w:rFonts w:ascii="Arial" w:hAnsi="Arial" w:cs="Arial"/>
          <w:b/>
          <w:sz w:val="24"/>
          <w:szCs w:val="24"/>
        </w:rPr>
        <w:t xml:space="preserve">     </w:t>
      </w:r>
    </w:p>
    <w:p w14:paraId="3172199F" w14:textId="27DD8162" w:rsidR="009D202D" w:rsidRPr="009D202D" w:rsidRDefault="009D202D" w:rsidP="00DF6A4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D202D">
        <w:rPr>
          <w:rFonts w:ascii="Arial" w:hAnsi="Arial" w:cs="Arial"/>
          <w:b/>
          <w:sz w:val="24"/>
          <w:szCs w:val="24"/>
        </w:rPr>
        <w:t xml:space="preserve">  </w:t>
      </w:r>
      <w:r w:rsidR="00D8375F">
        <w:rPr>
          <w:rFonts w:ascii="Arial" w:hAnsi="Arial" w:cs="Arial"/>
          <w:b/>
          <w:sz w:val="24"/>
          <w:szCs w:val="24"/>
        </w:rPr>
        <w:t>2.О</w:t>
      </w:r>
      <w:r w:rsidRPr="009D202D">
        <w:rPr>
          <w:rFonts w:ascii="Arial" w:hAnsi="Arial" w:cs="Arial"/>
          <w:b/>
          <w:sz w:val="24"/>
          <w:szCs w:val="24"/>
        </w:rPr>
        <w:t>перативное восстановление линий электропередачи после урагана ул.Земляничная и у некоторых членов СНТ</w:t>
      </w:r>
      <w:r w:rsidR="00D8375F">
        <w:rPr>
          <w:rFonts w:ascii="Arial" w:hAnsi="Arial" w:cs="Arial"/>
          <w:b/>
          <w:sz w:val="24"/>
          <w:szCs w:val="24"/>
        </w:rPr>
        <w:t>;</w:t>
      </w:r>
    </w:p>
    <w:p w14:paraId="469EEDD9" w14:textId="673DDBE7" w:rsidR="00037A13" w:rsidRDefault="006F4D2D" w:rsidP="00DF6A4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3.Т</w:t>
      </w:r>
      <w:r w:rsidR="009D202D" w:rsidRPr="009D202D">
        <w:rPr>
          <w:rFonts w:ascii="Arial" w:hAnsi="Arial" w:cs="Arial"/>
          <w:b/>
          <w:sz w:val="24"/>
          <w:szCs w:val="24"/>
        </w:rPr>
        <w:t>екуще</w:t>
      </w:r>
      <w:r>
        <w:rPr>
          <w:rFonts w:ascii="Arial" w:hAnsi="Arial" w:cs="Arial"/>
          <w:b/>
          <w:sz w:val="24"/>
          <w:szCs w:val="24"/>
        </w:rPr>
        <w:t>е</w:t>
      </w:r>
      <w:r w:rsidR="009D202D" w:rsidRPr="009D202D">
        <w:rPr>
          <w:rFonts w:ascii="Arial" w:hAnsi="Arial" w:cs="Arial"/>
          <w:b/>
          <w:sz w:val="24"/>
          <w:szCs w:val="24"/>
        </w:rPr>
        <w:t xml:space="preserve"> </w:t>
      </w:r>
      <w:r w:rsidR="00C50194" w:rsidRPr="009D202D">
        <w:rPr>
          <w:rFonts w:ascii="Arial" w:hAnsi="Arial" w:cs="Arial"/>
          <w:b/>
          <w:sz w:val="24"/>
          <w:szCs w:val="24"/>
        </w:rPr>
        <w:t>содержани</w:t>
      </w:r>
      <w:r>
        <w:rPr>
          <w:rFonts w:ascii="Arial" w:hAnsi="Arial" w:cs="Arial"/>
          <w:b/>
          <w:sz w:val="24"/>
          <w:szCs w:val="24"/>
        </w:rPr>
        <w:t>е</w:t>
      </w:r>
      <w:r w:rsidR="00C50194" w:rsidRPr="009D202D">
        <w:rPr>
          <w:rFonts w:ascii="Arial" w:hAnsi="Arial" w:cs="Arial"/>
          <w:b/>
          <w:sz w:val="24"/>
          <w:szCs w:val="24"/>
        </w:rPr>
        <w:t xml:space="preserve"> и обслуживани</w:t>
      </w:r>
      <w:r>
        <w:rPr>
          <w:rFonts w:ascii="Arial" w:hAnsi="Arial" w:cs="Arial"/>
          <w:b/>
          <w:sz w:val="24"/>
          <w:szCs w:val="24"/>
        </w:rPr>
        <w:t>е</w:t>
      </w:r>
      <w:r w:rsidR="00C50194" w:rsidRPr="009D202D">
        <w:rPr>
          <w:rFonts w:ascii="Arial" w:hAnsi="Arial" w:cs="Arial"/>
          <w:b/>
          <w:sz w:val="24"/>
          <w:szCs w:val="24"/>
        </w:rPr>
        <w:t xml:space="preserve"> системы</w:t>
      </w:r>
      <w:r w:rsidR="009D202D">
        <w:rPr>
          <w:rFonts w:ascii="Arial" w:hAnsi="Arial" w:cs="Arial"/>
          <w:b/>
          <w:sz w:val="24"/>
          <w:szCs w:val="24"/>
        </w:rPr>
        <w:t xml:space="preserve"> </w:t>
      </w:r>
      <w:r w:rsidR="00C50194" w:rsidRPr="009D202D">
        <w:rPr>
          <w:rFonts w:ascii="Arial" w:hAnsi="Arial" w:cs="Arial"/>
          <w:b/>
          <w:sz w:val="24"/>
          <w:szCs w:val="24"/>
        </w:rPr>
        <w:t>энергоснабжения</w:t>
      </w:r>
      <w:r w:rsidR="009D202D">
        <w:rPr>
          <w:rFonts w:ascii="Arial" w:hAnsi="Arial" w:cs="Arial"/>
          <w:b/>
          <w:sz w:val="24"/>
          <w:szCs w:val="24"/>
        </w:rPr>
        <w:t>, которое включало</w:t>
      </w:r>
      <w:r w:rsidR="00FF1D8F">
        <w:rPr>
          <w:rFonts w:ascii="Arial" w:hAnsi="Arial" w:cs="Arial"/>
          <w:b/>
          <w:sz w:val="24"/>
          <w:szCs w:val="24"/>
        </w:rPr>
        <w:t>:</w:t>
      </w:r>
      <w:r w:rsidR="009D202D">
        <w:rPr>
          <w:rFonts w:ascii="Arial" w:hAnsi="Arial" w:cs="Arial"/>
          <w:b/>
          <w:sz w:val="24"/>
          <w:szCs w:val="24"/>
        </w:rPr>
        <w:t xml:space="preserve"> </w:t>
      </w:r>
      <w:r w:rsidR="000429E1" w:rsidRPr="009D202D">
        <w:rPr>
          <w:rFonts w:ascii="Arial" w:hAnsi="Arial" w:cs="Arial"/>
          <w:b/>
          <w:sz w:val="24"/>
          <w:szCs w:val="24"/>
        </w:rPr>
        <w:t xml:space="preserve">  </w:t>
      </w:r>
      <w:r w:rsidR="00FF1D8F">
        <w:rPr>
          <w:rFonts w:ascii="Arial" w:hAnsi="Arial" w:cs="Arial"/>
          <w:b/>
          <w:sz w:val="24"/>
          <w:szCs w:val="24"/>
        </w:rPr>
        <w:t xml:space="preserve">замену перегоревших </w:t>
      </w:r>
      <w:r w:rsidR="000429E1" w:rsidRPr="009D202D">
        <w:rPr>
          <w:rFonts w:ascii="Arial" w:hAnsi="Arial" w:cs="Arial"/>
          <w:b/>
          <w:sz w:val="24"/>
          <w:szCs w:val="24"/>
        </w:rPr>
        <w:t xml:space="preserve"> светильников освещения улиц СНТ</w:t>
      </w:r>
      <w:r w:rsidR="00FF1D8F">
        <w:rPr>
          <w:rFonts w:ascii="Arial" w:hAnsi="Arial" w:cs="Arial"/>
          <w:b/>
          <w:sz w:val="24"/>
          <w:szCs w:val="24"/>
        </w:rPr>
        <w:t>;</w:t>
      </w:r>
      <w:r w:rsidR="00E852A2">
        <w:rPr>
          <w:rFonts w:ascii="Arial" w:hAnsi="Arial" w:cs="Arial"/>
          <w:b/>
          <w:sz w:val="24"/>
          <w:szCs w:val="24"/>
        </w:rPr>
        <w:t xml:space="preserve"> </w:t>
      </w:r>
      <w:r w:rsidR="00FF1D8F">
        <w:rPr>
          <w:rFonts w:ascii="Arial" w:hAnsi="Arial" w:cs="Arial"/>
          <w:b/>
          <w:sz w:val="24"/>
          <w:szCs w:val="24"/>
        </w:rPr>
        <w:t xml:space="preserve">замену приборов учета электроэнергии у 4 членов; </w:t>
      </w:r>
      <w:r w:rsidR="006472CE">
        <w:rPr>
          <w:rFonts w:ascii="Arial" w:hAnsi="Arial" w:cs="Arial"/>
          <w:b/>
          <w:sz w:val="24"/>
          <w:szCs w:val="24"/>
        </w:rPr>
        <w:t xml:space="preserve"> устройство электрического ввода на земельный участок №190 -191, 220-221,</w:t>
      </w:r>
      <w:r w:rsidR="00FF1D8F">
        <w:rPr>
          <w:rFonts w:ascii="Arial" w:hAnsi="Arial" w:cs="Arial"/>
          <w:b/>
          <w:sz w:val="32"/>
          <w:szCs w:val="32"/>
        </w:rPr>
        <w:t xml:space="preserve"> </w:t>
      </w:r>
      <w:r w:rsidR="00FF1D8F" w:rsidRPr="00FF1D8F">
        <w:rPr>
          <w:rFonts w:ascii="Arial" w:hAnsi="Arial" w:cs="Arial"/>
          <w:b/>
          <w:sz w:val="24"/>
          <w:szCs w:val="24"/>
        </w:rPr>
        <w:t>совместно</w:t>
      </w:r>
      <w:r w:rsidR="00FF1D8F">
        <w:rPr>
          <w:rFonts w:ascii="Arial" w:hAnsi="Arial" w:cs="Arial"/>
          <w:b/>
          <w:sz w:val="32"/>
          <w:szCs w:val="32"/>
        </w:rPr>
        <w:t xml:space="preserve"> </w:t>
      </w:r>
      <w:r w:rsidR="00FF1D8F" w:rsidRPr="00FF1D8F">
        <w:rPr>
          <w:rFonts w:ascii="Arial" w:hAnsi="Arial" w:cs="Arial"/>
          <w:b/>
          <w:sz w:val="24"/>
          <w:szCs w:val="24"/>
        </w:rPr>
        <w:t xml:space="preserve">с </w:t>
      </w:r>
      <w:r w:rsidR="00FF1D8F">
        <w:rPr>
          <w:rFonts w:ascii="Arial" w:hAnsi="Arial" w:cs="Arial"/>
          <w:b/>
          <w:sz w:val="24"/>
          <w:szCs w:val="24"/>
        </w:rPr>
        <w:t xml:space="preserve">сетевой организацией </w:t>
      </w:r>
      <w:r w:rsidR="00D8375F">
        <w:rPr>
          <w:rFonts w:ascii="Arial" w:hAnsi="Arial" w:cs="Arial"/>
          <w:b/>
          <w:sz w:val="24"/>
          <w:szCs w:val="24"/>
        </w:rPr>
        <w:t>АО «Оборонэнерго» и ООО «Кубика -Энергосервис»  установ</w:t>
      </w:r>
      <w:r w:rsidR="00037A13">
        <w:rPr>
          <w:rFonts w:ascii="Arial" w:hAnsi="Arial" w:cs="Arial"/>
          <w:b/>
          <w:sz w:val="24"/>
          <w:szCs w:val="24"/>
        </w:rPr>
        <w:t>лены</w:t>
      </w:r>
      <w:r w:rsidR="00D8375F">
        <w:rPr>
          <w:rFonts w:ascii="Arial" w:hAnsi="Arial" w:cs="Arial"/>
          <w:b/>
          <w:sz w:val="24"/>
          <w:szCs w:val="24"/>
        </w:rPr>
        <w:t xml:space="preserve"> пломб</w:t>
      </w:r>
      <w:r w:rsidR="00037A13">
        <w:rPr>
          <w:rFonts w:ascii="Arial" w:hAnsi="Arial" w:cs="Arial"/>
          <w:b/>
          <w:sz w:val="24"/>
          <w:szCs w:val="24"/>
        </w:rPr>
        <w:t>ы</w:t>
      </w:r>
      <w:r w:rsidR="00D8375F">
        <w:rPr>
          <w:rFonts w:ascii="Arial" w:hAnsi="Arial" w:cs="Arial"/>
          <w:b/>
          <w:sz w:val="24"/>
          <w:szCs w:val="24"/>
        </w:rPr>
        <w:t xml:space="preserve"> и составлен</w:t>
      </w:r>
      <w:r w:rsidR="00037A13">
        <w:rPr>
          <w:rFonts w:ascii="Arial" w:hAnsi="Arial" w:cs="Arial"/>
          <w:b/>
          <w:sz w:val="24"/>
          <w:szCs w:val="24"/>
        </w:rPr>
        <w:t>ы</w:t>
      </w:r>
      <w:r w:rsidR="00D8375F">
        <w:rPr>
          <w:rFonts w:ascii="Arial" w:hAnsi="Arial" w:cs="Arial"/>
          <w:b/>
          <w:sz w:val="24"/>
          <w:szCs w:val="24"/>
        </w:rPr>
        <w:t xml:space="preserve"> акт</w:t>
      </w:r>
      <w:r w:rsidR="00037A13">
        <w:rPr>
          <w:rFonts w:ascii="Arial" w:hAnsi="Arial" w:cs="Arial"/>
          <w:b/>
          <w:sz w:val="24"/>
          <w:szCs w:val="24"/>
        </w:rPr>
        <w:t>ы</w:t>
      </w:r>
      <w:r w:rsidR="00D8375F">
        <w:rPr>
          <w:rFonts w:ascii="Arial" w:hAnsi="Arial" w:cs="Arial"/>
          <w:b/>
          <w:sz w:val="24"/>
          <w:szCs w:val="24"/>
        </w:rPr>
        <w:t xml:space="preserve"> </w:t>
      </w:r>
      <w:r w:rsidR="00FF1D8F">
        <w:rPr>
          <w:rFonts w:ascii="Arial" w:hAnsi="Arial" w:cs="Arial"/>
          <w:b/>
          <w:sz w:val="24"/>
          <w:szCs w:val="24"/>
        </w:rPr>
        <w:t xml:space="preserve"> </w:t>
      </w:r>
      <w:r w:rsidR="00D8375F">
        <w:rPr>
          <w:rFonts w:ascii="Arial" w:hAnsi="Arial" w:cs="Arial"/>
          <w:b/>
          <w:sz w:val="24"/>
          <w:szCs w:val="24"/>
        </w:rPr>
        <w:t xml:space="preserve">на </w:t>
      </w:r>
      <w:r w:rsidR="00FF1D8F">
        <w:rPr>
          <w:rFonts w:ascii="Arial" w:hAnsi="Arial" w:cs="Arial"/>
          <w:b/>
          <w:sz w:val="24"/>
          <w:szCs w:val="24"/>
        </w:rPr>
        <w:t>8  приборов учета у членов СНТ</w:t>
      </w:r>
      <w:r w:rsidR="00D8375F">
        <w:rPr>
          <w:rFonts w:ascii="Arial" w:hAnsi="Arial" w:cs="Arial"/>
          <w:b/>
          <w:sz w:val="24"/>
          <w:szCs w:val="24"/>
        </w:rPr>
        <w:t>;</w:t>
      </w:r>
      <w:r w:rsidR="00E852A2">
        <w:rPr>
          <w:rFonts w:ascii="Arial" w:hAnsi="Arial" w:cs="Arial"/>
          <w:b/>
          <w:sz w:val="24"/>
          <w:szCs w:val="24"/>
        </w:rPr>
        <w:t xml:space="preserve"> </w:t>
      </w:r>
      <w:r w:rsidR="00FF1D8F">
        <w:rPr>
          <w:rFonts w:ascii="Arial" w:hAnsi="Arial" w:cs="Arial"/>
          <w:b/>
          <w:sz w:val="24"/>
          <w:szCs w:val="24"/>
        </w:rPr>
        <w:t>подач</w:t>
      </w:r>
      <w:r w:rsidR="00E852A2">
        <w:rPr>
          <w:rFonts w:ascii="Arial" w:hAnsi="Arial" w:cs="Arial"/>
          <w:b/>
          <w:sz w:val="24"/>
          <w:szCs w:val="24"/>
        </w:rPr>
        <w:t>у</w:t>
      </w:r>
      <w:r w:rsidR="00FF1D8F">
        <w:rPr>
          <w:rFonts w:ascii="Arial" w:hAnsi="Arial" w:cs="Arial"/>
          <w:b/>
          <w:sz w:val="24"/>
          <w:szCs w:val="24"/>
        </w:rPr>
        <w:t xml:space="preserve"> документ</w:t>
      </w:r>
      <w:r w:rsidR="00D8375F">
        <w:rPr>
          <w:rFonts w:ascii="Arial" w:hAnsi="Arial" w:cs="Arial"/>
          <w:b/>
          <w:sz w:val="24"/>
          <w:szCs w:val="24"/>
        </w:rPr>
        <w:t>ов</w:t>
      </w:r>
      <w:r w:rsidR="00FF1D8F">
        <w:rPr>
          <w:rFonts w:ascii="Arial" w:hAnsi="Arial" w:cs="Arial"/>
          <w:b/>
          <w:sz w:val="24"/>
          <w:szCs w:val="24"/>
        </w:rPr>
        <w:t xml:space="preserve"> в ПАО «Мосэнергосбыт» для установления сельского тарифа </w:t>
      </w:r>
      <w:r w:rsidR="00CB646F">
        <w:rPr>
          <w:rFonts w:ascii="Arial" w:hAnsi="Arial" w:cs="Arial"/>
          <w:b/>
          <w:sz w:val="24"/>
          <w:szCs w:val="24"/>
        </w:rPr>
        <w:t>8 членам СНТ</w:t>
      </w:r>
      <w:r w:rsidR="00FF1D8F">
        <w:rPr>
          <w:rFonts w:ascii="Arial" w:hAnsi="Arial" w:cs="Arial"/>
          <w:b/>
          <w:sz w:val="24"/>
          <w:szCs w:val="24"/>
        </w:rPr>
        <w:t>;</w:t>
      </w:r>
      <w:r w:rsidR="00E852A2">
        <w:rPr>
          <w:rFonts w:ascii="Arial" w:hAnsi="Arial" w:cs="Arial"/>
          <w:b/>
          <w:sz w:val="24"/>
          <w:szCs w:val="24"/>
        </w:rPr>
        <w:t xml:space="preserve"> </w:t>
      </w:r>
      <w:r w:rsidR="00FF1D8F">
        <w:rPr>
          <w:rFonts w:ascii="Arial" w:hAnsi="Arial" w:cs="Arial"/>
          <w:b/>
          <w:sz w:val="24"/>
          <w:szCs w:val="24"/>
        </w:rPr>
        <w:t>техническое обслуживание объектов электросети</w:t>
      </w:r>
      <w:r w:rsidR="00D8375F">
        <w:rPr>
          <w:rFonts w:ascii="Arial" w:hAnsi="Arial" w:cs="Arial"/>
          <w:b/>
          <w:sz w:val="24"/>
          <w:szCs w:val="24"/>
        </w:rPr>
        <w:t>;</w:t>
      </w:r>
      <w:r w:rsidR="00E852A2">
        <w:rPr>
          <w:rFonts w:ascii="Arial" w:hAnsi="Arial" w:cs="Arial"/>
          <w:b/>
          <w:sz w:val="24"/>
          <w:szCs w:val="24"/>
        </w:rPr>
        <w:t xml:space="preserve"> </w:t>
      </w:r>
      <w:r w:rsidR="00D8375F">
        <w:rPr>
          <w:rFonts w:ascii="Arial" w:hAnsi="Arial" w:cs="Arial"/>
          <w:b/>
          <w:sz w:val="24"/>
          <w:szCs w:val="24"/>
        </w:rPr>
        <w:t>своевременное снятие показаний с приборов учета электроэнергии на подстанции и у абонентов;</w:t>
      </w:r>
      <w:r w:rsidR="007B65C9">
        <w:rPr>
          <w:rFonts w:ascii="Arial" w:hAnsi="Arial" w:cs="Arial"/>
          <w:b/>
          <w:sz w:val="24"/>
          <w:szCs w:val="24"/>
        </w:rPr>
        <w:t xml:space="preserve"> </w:t>
      </w:r>
      <w:r w:rsidR="00037A13">
        <w:rPr>
          <w:rFonts w:ascii="Arial" w:hAnsi="Arial" w:cs="Arial"/>
          <w:b/>
          <w:sz w:val="24"/>
          <w:szCs w:val="24"/>
        </w:rPr>
        <w:t>уборка мусора на территории общего пользования СНТ</w:t>
      </w:r>
      <w:r w:rsidR="00E852A2">
        <w:rPr>
          <w:rFonts w:ascii="Arial" w:hAnsi="Arial" w:cs="Arial"/>
          <w:b/>
          <w:sz w:val="24"/>
          <w:szCs w:val="24"/>
        </w:rPr>
        <w:t xml:space="preserve"> и </w:t>
      </w:r>
      <w:r w:rsidR="00037A13">
        <w:rPr>
          <w:rFonts w:ascii="Arial" w:hAnsi="Arial" w:cs="Arial"/>
          <w:b/>
          <w:sz w:val="24"/>
          <w:szCs w:val="24"/>
        </w:rPr>
        <w:t>покос травы;</w:t>
      </w:r>
    </w:p>
    <w:p w14:paraId="091F6689" w14:textId="312726EE" w:rsidR="008A328F" w:rsidRDefault="008A328F" w:rsidP="00DF6A4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4.Оперативное </w:t>
      </w:r>
      <w:r w:rsidR="002813E3">
        <w:rPr>
          <w:rFonts w:ascii="Arial" w:hAnsi="Arial" w:cs="Arial"/>
          <w:b/>
          <w:sz w:val="24"/>
          <w:szCs w:val="24"/>
        </w:rPr>
        <w:t>меры</w:t>
      </w:r>
      <w:r>
        <w:rPr>
          <w:rFonts w:ascii="Arial" w:hAnsi="Arial" w:cs="Arial"/>
          <w:b/>
          <w:sz w:val="24"/>
          <w:szCs w:val="24"/>
        </w:rPr>
        <w:t xml:space="preserve"> по подбору подрядной организации для очистки дорог от снега в зимний период</w:t>
      </w:r>
      <w:r w:rsidR="002813E3">
        <w:rPr>
          <w:rFonts w:ascii="Arial" w:hAnsi="Arial" w:cs="Arial"/>
          <w:b/>
          <w:sz w:val="24"/>
          <w:szCs w:val="24"/>
        </w:rPr>
        <w:t xml:space="preserve"> и з</w:t>
      </w:r>
      <w:r w:rsidR="0092226F">
        <w:rPr>
          <w:rFonts w:ascii="Arial" w:hAnsi="Arial" w:cs="Arial"/>
          <w:b/>
          <w:sz w:val="24"/>
          <w:szCs w:val="24"/>
        </w:rPr>
        <w:t>аключен</w:t>
      </w:r>
      <w:r w:rsidR="00B40739">
        <w:rPr>
          <w:rFonts w:ascii="Arial" w:hAnsi="Arial" w:cs="Arial"/>
          <w:b/>
          <w:sz w:val="24"/>
          <w:szCs w:val="24"/>
        </w:rPr>
        <w:t>ие</w:t>
      </w:r>
      <w:r w:rsidR="0092226F">
        <w:rPr>
          <w:rFonts w:ascii="Arial" w:hAnsi="Arial" w:cs="Arial"/>
          <w:b/>
          <w:sz w:val="24"/>
          <w:szCs w:val="24"/>
        </w:rPr>
        <w:t xml:space="preserve"> договор</w:t>
      </w:r>
      <w:r w:rsidR="00B40739">
        <w:rPr>
          <w:rFonts w:ascii="Arial" w:hAnsi="Arial" w:cs="Arial"/>
          <w:b/>
          <w:sz w:val="24"/>
          <w:szCs w:val="24"/>
        </w:rPr>
        <w:t>а</w:t>
      </w:r>
      <w:r w:rsidR="0092226F">
        <w:rPr>
          <w:rFonts w:ascii="Arial" w:hAnsi="Arial" w:cs="Arial"/>
          <w:b/>
          <w:sz w:val="24"/>
          <w:szCs w:val="24"/>
        </w:rPr>
        <w:t xml:space="preserve"> с ИП</w:t>
      </w:r>
      <w:r w:rsidR="002813E3">
        <w:rPr>
          <w:rFonts w:ascii="Arial" w:hAnsi="Arial" w:cs="Arial"/>
          <w:b/>
          <w:sz w:val="24"/>
          <w:szCs w:val="24"/>
        </w:rPr>
        <w:t>.</w:t>
      </w:r>
      <w:r w:rsidR="0092226F">
        <w:rPr>
          <w:rFonts w:ascii="Arial" w:hAnsi="Arial" w:cs="Arial"/>
          <w:b/>
          <w:sz w:val="24"/>
          <w:szCs w:val="24"/>
        </w:rPr>
        <w:t xml:space="preserve"> «</w:t>
      </w:r>
      <w:r>
        <w:rPr>
          <w:rFonts w:ascii="Arial" w:hAnsi="Arial" w:cs="Arial"/>
          <w:b/>
          <w:sz w:val="24"/>
          <w:szCs w:val="24"/>
        </w:rPr>
        <w:t xml:space="preserve">Это позволило своевременно проводить в СНТ чистку дорог </w:t>
      </w:r>
      <w:r w:rsidR="001B21E8">
        <w:rPr>
          <w:rFonts w:ascii="Arial" w:hAnsi="Arial" w:cs="Arial"/>
          <w:b/>
          <w:sz w:val="24"/>
          <w:szCs w:val="24"/>
        </w:rPr>
        <w:t xml:space="preserve">от снега </w:t>
      </w:r>
      <w:r>
        <w:rPr>
          <w:rFonts w:ascii="Arial" w:hAnsi="Arial" w:cs="Arial"/>
          <w:b/>
          <w:sz w:val="24"/>
          <w:szCs w:val="24"/>
        </w:rPr>
        <w:t>в ноябре- декабре 2024 года.</w:t>
      </w:r>
    </w:p>
    <w:p w14:paraId="125EC545" w14:textId="0315765D" w:rsidR="003B1802" w:rsidRDefault="003B1802" w:rsidP="00DF6A4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5. Правление организовывало регулярный покос травы, уборку мусора с  земель общего пользования.</w:t>
      </w:r>
    </w:p>
    <w:p w14:paraId="18112E3A" w14:textId="460D5599" w:rsidR="003A7773" w:rsidRDefault="008A328F" w:rsidP="00DF6A4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3B1802">
        <w:rPr>
          <w:rFonts w:ascii="Arial" w:hAnsi="Arial" w:cs="Arial"/>
          <w:b/>
          <w:sz w:val="24"/>
          <w:szCs w:val="24"/>
        </w:rPr>
        <w:t>6</w:t>
      </w:r>
      <w:r>
        <w:rPr>
          <w:rFonts w:ascii="Arial" w:hAnsi="Arial" w:cs="Arial"/>
          <w:b/>
          <w:sz w:val="24"/>
          <w:szCs w:val="24"/>
        </w:rPr>
        <w:t>.</w:t>
      </w:r>
      <w:r w:rsidR="006D4768">
        <w:rPr>
          <w:rFonts w:ascii="Arial" w:hAnsi="Arial" w:cs="Arial"/>
          <w:b/>
          <w:sz w:val="24"/>
          <w:szCs w:val="24"/>
        </w:rPr>
        <w:t>Правление рассмотрело итоги ревизии фина</w:t>
      </w:r>
      <w:r w:rsidR="007B65C9">
        <w:rPr>
          <w:rFonts w:ascii="Arial" w:hAnsi="Arial" w:cs="Arial"/>
          <w:b/>
          <w:sz w:val="24"/>
          <w:szCs w:val="24"/>
        </w:rPr>
        <w:t>н</w:t>
      </w:r>
      <w:r w:rsidR="006D4768">
        <w:rPr>
          <w:rFonts w:ascii="Arial" w:hAnsi="Arial" w:cs="Arial"/>
          <w:b/>
          <w:sz w:val="24"/>
          <w:szCs w:val="24"/>
        </w:rPr>
        <w:t>сово – хозяйственной деятельности предыдущего председателя. Акт публиковался в чате</w:t>
      </w:r>
      <w:r w:rsidR="00370E30">
        <w:rPr>
          <w:rFonts w:ascii="Arial" w:hAnsi="Arial" w:cs="Arial"/>
          <w:b/>
          <w:sz w:val="24"/>
          <w:szCs w:val="24"/>
        </w:rPr>
        <w:t xml:space="preserve"> и на сайте СНТ</w:t>
      </w:r>
      <w:r w:rsidR="006D4768">
        <w:rPr>
          <w:rFonts w:ascii="Arial" w:hAnsi="Arial" w:cs="Arial"/>
          <w:b/>
          <w:sz w:val="24"/>
          <w:szCs w:val="24"/>
        </w:rPr>
        <w:t>. Ревизия выявила многочисленные случаи выплат денежных без обосновывающих документов договора, акт</w:t>
      </w:r>
      <w:r w:rsidR="00935686">
        <w:rPr>
          <w:rFonts w:ascii="Arial" w:hAnsi="Arial" w:cs="Arial"/>
          <w:b/>
          <w:sz w:val="24"/>
          <w:szCs w:val="24"/>
        </w:rPr>
        <w:t>ов</w:t>
      </w:r>
      <w:r w:rsidR="006D4768">
        <w:rPr>
          <w:rFonts w:ascii="Arial" w:hAnsi="Arial" w:cs="Arial"/>
          <w:b/>
          <w:sz w:val="24"/>
          <w:szCs w:val="24"/>
        </w:rPr>
        <w:t xml:space="preserve"> выполненных работ</w:t>
      </w:r>
      <w:r w:rsidR="00935686">
        <w:rPr>
          <w:rFonts w:ascii="Arial" w:hAnsi="Arial" w:cs="Arial"/>
          <w:b/>
          <w:sz w:val="24"/>
          <w:szCs w:val="24"/>
        </w:rPr>
        <w:t>:</w:t>
      </w:r>
    </w:p>
    <w:p w14:paraId="1101559C" w14:textId="77777777" w:rsidR="00370E30" w:rsidRDefault="003A7773" w:rsidP="00DF6A4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расходы средств не предусмотренные сметой СНТ на представительские расходы (приобретение деликатесов)</w:t>
      </w:r>
      <w:r w:rsidR="00370E30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выплаты на транспортные расходы председателя</w:t>
      </w:r>
      <w:r w:rsidR="00330AC6">
        <w:rPr>
          <w:rFonts w:ascii="Arial" w:hAnsi="Arial" w:cs="Arial"/>
          <w:b/>
          <w:sz w:val="24"/>
          <w:szCs w:val="24"/>
        </w:rPr>
        <w:t xml:space="preserve">, юридические услуги </w:t>
      </w:r>
      <w:r>
        <w:rPr>
          <w:rFonts w:ascii="Arial" w:hAnsi="Arial" w:cs="Arial"/>
          <w:b/>
          <w:sz w:val="24"/>
          <w:szCs w:val="24"/>
        </w:rPr>
        <w:t xml:space="preserve"> без предоставления обоснования</w:t>
      </w:r>
      <w:r w:rsidR="00330AC6">
        <w:rPr>
          <w:rFonts w:ascii="Arial" w:hAnsi="Arial" w:cs="Arial"/>
          <w:b/>
          <w:sz w:val="24"/>
          <w:szCs w:val="24"/>
        </w:rPr>
        <w:t xml:space="preserve"> и документов</w:t>
      </w:r>
      <w:r>
        <w:rPr>
          <w:rFonts w:ascii="Arial" w:hAnsi="Arial" w:cs="Arial"/>
          <w:b/>
          <w:sz w:val="24"/>
          <w:szCs w:val="24"/>
        </w:rPr>
        <w:t>.</w:t>
      </w:r>
      <w:r w:rsidR="006D4768">
        <w:rPr>
          <w:rFonts w:ascii="Arial" w:hAnsi="Arial" w:cs="Arial"/>
          <w:b/>
          <w:sz w:val="24"/>
          <w:szCs w:val="24"/>
        </w:rPr>
        <w:t xml:space="preserve"> Ревизия установила отсутствие многих документов в бухгалтерском учете, протоколов правления, документов собраний</w:t>
      </w:r>
      <w:r w:rsidR="00370E30">
        <w:rPr>
          <w:rFonts w:ascii="Arial" w:hAnsi="Arial" w:cs="Arial"/>
          <w:b/>
          <w:sz w:val="24"/>
          <w:szCs w:val="24"/>
        </w:rPr>
        <w:t>, договоров</w:t>
      </w:r>
      <w:r w:rsidR="00B62F65">
        <w:rPr>
          <w:rFonts w:ascii="Arial" w:hAnsi="Arial" w:cs="Arial"/>
          <w:b/>
          <w:sz w:val="24"/>
          <w:szCs w:val="24"/>
        </w:rPr>
        <w:t xml:space="preserve">. </w:t>
      </w:r>
    </w:p>
    <w:p w14:paraId="585576BF" w14:textId="0C09FB5C" w:rsidR="008A328F" w:rsidRDefault="00B62F65" w:rsidP="00DF6A4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Председатель </w:t>
      </w:r>
      <w:r w:rsidR="00935686">
        <w:rPr>
          <w:rFonts w:ascii="Arial" w:hAnsi="Arial" w:cs="Arial"/>
          <w:b/>
          <w:sz w:val="24"/>
          <w:szCs w:val="24"/>
        </w:rPr>
        <w:t xml:space="preserve">СНТ </w:t>
      </w:r>
      <w:r>
        <w:rPr>
          <w:rFonts w:ascii="Arial" w:hAnsi="Arial" w:cs="Arial"/>
          <w:b/>
          <w:sz w:val="24"/>
          <w:szCs w:val="24"/>
        </w:rPr>
        <w:t xml:space="preserve">Школьный Л.П. в присутствии председателя ревизионной комиссии Шляхтина К.В. отказался передавать дела и подписывать акт приема передачи дел и документов. </w:t>
      </w:r>
      <w:r w:rsidR="006D4768">
        <w:rPr>
          <w:rFonts w:ascii="Arial" w:hAnsi="Arial" w:cs="Arial"/>
          <w:b/>
          <w:sz w:val="24"/>
          <w:szCs w:val="24"/>
        </w:rPr>
        <w:t xml:space="preserve">Бухгалтеру СНТ Смирной Л.В. </w:t>
      </w:r>
      <w:r w:rsidR="003A7773">
        <w:rPr>
          <w:rFonts w:ascii="Arial" w:hAnsi="Arial" w:cs="Arial"/>
          <w:b/>
          <w:sz w:val="24"/>
          <w:szCs w:val="24"/>
        </w:rPr>
        <w:t xml:space="preserve">в течение 8 месяцев </w:t>
      </w:r>
      <w:r w:rsidR="006D4768">
        <w:rPr>
          <w:rFonts w:ascii="Arial" w:hAnsi="Arial" w:cs="Arial"/>
          <w:b/>
          <w:sz w:val="24"/>
          <w:szCs w:val="24"/>
        </w:rPr>
        <w:t xml:space="preserve">с трудом пришлось восстанавливать бухгалтерский учет для того, чтобы составить исполнительную смету расхода денежных средств  и предоставить ее </w:t>
      </w:r>
      <w:r w:rsidR="002002DD">
        <w:rPr>
          <w:rFonts w:ascii="Arial" w:hAnsi="Arial" w:cs="Arial"/>
          <w:b/>
          <w:sz w:val="24"/>
          <w:szCs w:val="24"/>
        </w:rPr>
        <w:t xml:space="preserve">очередному </w:t>
      </w:r>
      <w:r w:rsidR="006D4768">
        <w:rPr>
          <w:rFonts w:ascii="Arial" w:hAnsi="Arial" w:cs="Arial"/>
          <w:b/>
          <w:sz w:val="24"/>
          <w:szCs w:val="24"/>
        </w:rPr>
        <w:t>общему  собранию СНТ «Поляна» 1</w:t>
      </w:r>
      <w:r w:rsidR="002002DD">
        <w:rPr>
          <w:rFonts w:ascii="Arial" w:hAnsi="Arial" w:cs="Arial"/>
          <w:b/>
          <w:sz w:val="24"/>
          <w:szCs w:val="24"/>
        </w:rPr>
        <w:t>3</w:t>
      </w:r>
      <w:r w:rsidR="006D4768">
        <w:rPr>
          <w:rFonts w:ascii="Arial" w:hAnsi="Arial" w:cs="Arial"/>
          <w:b/>
          <w:sz w:val="24"/>
          <w:szCs w:val="24"/>
        </w:rPr>
        <w:t xml:space="preserve">.06.2025 года. </w:t>
      </w:r>
      <w:r w:rsidR="003A7773">
        <w:rPr>
          <w:rFonts w:ascii="Arial" w:hAnsi="Arial" w:cs="Arial"/>
          <w:b/>
          <w:sz w:val="24"/>
          <w:szCs w:val="24"/>
        </w:rPr>
        <w:t xml:space="preserve">По факту пропажи документов в СНТ «Поляна» </w:t>
      </w:r>
      <w:r>
        <w:rPr>
          <w:rFonts w:ascii="Arial" w:hAnsi="Arial" w:cs="Arial"/>
          <w:b/>
          <w:sz w:val="24"/>
          <w:szCs w:val="24"/>
        </w:rPr>
        <w:t>направлено заявление в МВД и прокуратуру для проведения расследования и возбуждения уголовного дела.</w:t>
      </w:r>
      <w:r w:rsidR="006D4768">
        <w:rPr>
          <w:rFonts w:ascii="Arial" w:hAnsi="Arial" w:cs="Arial"/>
          <w:b/>
          <w:sz w:val="24"/>
          <w:szCs w:val="24"/>
        </w:rPr>
        <w:t xml:space="preserve"> </w:t>
      </w:r>
      <w:r w:rsidR="00F26DD3">
        <w:rPr>
          <w:rFonts w:ascii="Arial" w:hAnsi="Arial" w:cs="Arial"/>
          <w:b/>
          <w:sz w:val="24"/>
          <w:szCs w:val="24"/>
        </w:rPr>
        <w:t>Также был сделан запрос в Мосэнергосбыт по необоснованному перечислению Поляной в его адрес 50000 руб.</w:t>
      </w:r>
      <w:r w:rsidR="00C862F7">
        <w:rPr>
          <w:rFonts w:ascii="Arial" w:hAnsi="Arial" w:cs="Arial"/>
          <w:b/>
          <w:sz w:val="24"/>
          <w:szCs w:val="24"/>
        </w:rPr>
        <w:t xml:space="preserve"> По информации Мосэнергосбыта – обследование электросети.</w:t>
      </w:r>
      <w:r w:rsidR="00370E30">
        <w:rPr>
          <w:rFonts w:ascii="Arial" w:hAnsi="Arial" w:cs="Arial"/>
          <w:b/>
          <w:sz w:val="24"/>
          <w:szCs w:val="24"/>
        </w:rPr>
        <w:t xml:space="preserve"> ??? </w:t>
      </w:r>
    </w:p>
    <w:p w14:paraId="3857BD36" w14:textId="3BE73697" w:rsidR="003B1802" w:rsidRDefault="003B1802" w:rsidP="00DF6A4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По необоснованному сбору Школьным Л.П. по 10000 руб. с членов СНТ (трудно сказать на что) правление или вернул</w:t>
      </w:r>
      <w:r w:rsidR="00C862F7">
        <w:rPr>
          <w:rFonts w:ascii="Arial" w:hAnsi="Arial" w:cs="Arial"/>
          <w:b/>
          <w:sz w:val="24"/>
          <w:szCs w:val="24"/>
        </w:rPr>
        <w:t>о</w:t>
      </w:r>
      <w:r>
        <w:rPr>
          <w:rFonts w:ascii="Arial" w:hAnsi="Arial" w:cs="Arial"/>
          <w:b/>
          <w:sz w:val="24"/>
          <w:szCs w:val="24"/>
        </w:rPr>
        <w:t xml:space="preserve"> эти деньги членам СНТ или в порядке </w:t>
      </w:r>
      <w:r>
        <w:rPr>
          <w:rFonts w:ascii="Arial" w:hAnsi="Arial" w:cs="Arial"/>
          <w:b/>
          <w:sz w:val="24"/>
          <w:szCs w:val="24"/>
        </w:rPr>
        <w:lastRenderedPageBreak/>
        <w:t xml:space="preserve">взаимозачета по согласованию с членами </w:t>
      </w:r>
      <w:r w:rsidR="00C862F7">
        <w:rPr>
          <w:rFonts w:ascii="Arial" w:hAnsi="Arial" w:cs="Arial"/>
          <w:b/>
          <w:sz w:val="24"/>
          <w:szCs w:val="24"/>
        </w:rPr>
        <w:t xml:space="preserve">СНТ </w:t>
      </w:r>
      <w:r>
        <w:rPr>
          <w:rFonts w:ascii="Arial" w:hAnsi="Arial" w:cs="Arial"/>
          <w:b/>
          <w:sz w:val="24"/>
          <w:szCs w:val="24"/>
        </w:rPr>
        <w:t xml:space="preserve">эти средства направило на уплату членского взноса.   </w:t>
      </w:r>
    </w:p>
    <w:p w14:paraId="154E7782" w14:textId="7A543C91" w:rsidR="003A7773" w:rsidRDefault="00C50194" w:rsidP="00DF6A4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D202D">
        <w:rPr>
          <w:rFonts w:ascii="Arial" w:hAnsi="Arial" w:cs="Arial"/>
          <w:b/>
          <w:sz w:val="24"/>
          <w:szCs w:val="24"/>
        </w:rPr>
        <w:t xml:space="preserve"> </w:t>
      </w:r>
      <w:r w:rsidR="006D4768">
        <w:rPr>
          <w:rFonts w:ascii="Arial" w:hAnsi="Arial" w:cs="Arial"/>
          <w:b/>
          <w:sz w:val="24"/>
          <w:szCs w:val="24"/>
        </w:rPr>
        <w:t xml:space="preserve">  </w:t>
      </w:r>
      <w:r w:rsidR="003B1802">
        <w:rPr>
          <w:rFonts w:ascii="Arial" w:hAnsi="Arial" w:cs="Arial"/>
          <w:b/>
          <w:sz w:val="24"/>
          <w:szCs w:val="24"/>
        </w:rPr>
        <w:t>7</w:t>
      </w:r>
      <w:r w:rsidR="006D4768">
        <w:rPr>
          <w:rFonts w:ascii="Arial" w:hAnsi="Arial" w:cs="Arial"/>
          <w:b/>
          <w:sz w:val="24"/>
          <w:szCs w:val="24"/>
        </w:rPr>
        <w:t xml:space="preserve">. Правлению и председателю пришлось устранять </w:t>
      </w:r>
      <w:r w:rsidR="003A7773">
        <w:rPr>
          <w:rFonts w:ascii="Arial" w:hAnsi="Arial" w:cs="Arial"/>
          <w:b/>
          <w:sz w:val="24"/>
          <w:szCs w:val="24"/>
        </w:rPr>
        <w:t xml:space="preserve">выявленную </w:t>
      </w:r>
      <w:r w:rsidR="006D4768">
        <w:rPr>
          <w:rFonts w:ascii="Arial" w:hAnsi="Arial" w:cs="Arial"/>
          <w:b/>
          <w:sz w:val="24"/>
          <w:szCs w:val="24"/>
        </w:rPr>
        <w:t xml:space="preserve">ошибку в виде разрешенного использования земель общего пользования, </w:t>
      </w:r>
      <w:r w:rsidR="00A365FD">
        <w:rPr>
          <w:rFonts w:ascii="Arial" w:hAnsi="Arial" w:cs="Arial"/>
          <w:b/>
          <w:sz w:val="24"/>
          <w:szCs w:val="24"/>
        </w:rPr>
        <w:t>которая</w:t>
      </w:r>
      <w:r w:rsidR="006D4768">
        <w:rPr>
          <w:rFonts w:ascii="Arial" w:hAnsi="Arial" w:cs="Arial"/>
          <w:b/>
          <w:sz w:val="24"/>
          <w:szCs w:val="24"/>
        </w:rPr>
        <w:t xml:space="preserve"> привел</w:t>
      </w:r>
      <w:r w:rsidR="00FC5267">
        <w:rPr>
          <w:rFonts w:ascii="Arial" w:hAnsi="Arial" w:cs="Arial"/>
          <w:b/>
          <w:sz w:val="24"/>
          <w:szCs w:val="24"/>
        </w:rPr>
        <w:t>а</w:t>
      </w:r>
      <w:r w:rsidR="006D4768">
        <w:rPr>
          <w:rFonts w:ascii="Arial" w:hAnsi="Arial" w:cs="Arial"/>
          <w:b/>
          <w:sz w:val="24"/>
          <w:szCs w:val="24"/>
        </w:rPr>
        <w:t xml:space="preserve"> к завышенн</w:t>
      </w:r>
      <w:r w:rsidR="003A7773">
        <w:rPr>
          <w:rFonts w:ascii="Arial" w:hAnsi="Arial" w:cs="Arial"/>
          <w:b/>
          <w:sz w:val="24"/>
          <w:szCs w:val="24"/>
        </w:rPr>
        <w:t xml:space="preserve">ой </w:t>
      </w:r>
      <w:r w:rsidRPr="009D202D">
        <w:rPr>
          <w:rFonts w:ascii="Arial" w:hAnsi="Arial" w:cs="Arial"/>
          <w:b/>
          <w:sz w:val="24"/>
          <w:szCs w:val="24"/>
        </w:rPr>
        <w:t xml:space="preserve"> </w:t>
      </w:r>
      <w:r w:rsidR="003A7773">
        <w:rPr>
          <w:rFonts w:ascii="Arial" w:hAnsi="Arial" w:cs="Arial"/>
          <w:b/>
          <w:sz w:val="24"/>
          <w:szCs w:val="24"/>
        </w:rPr>
        <w:t>уплате СНТ земельного налога. В результате переписки с администрацией Одинцовского района и Росреестром налог уменьшен с 134311 до 82022 руб.</w:t>
      </w:r>
    </w:p>
    <w:p w14:paraId="33121944" w14:textId="7029656F" w:rsidR="00B62F65" w:rsidRDefault="00B62F65" w:rsidP="00DF6A4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847811">
        <w:rPr>
          <w:rFonts w:ascii="Arial" w:hAnsi="Arial" w:cs="Arial"/>
          <w:b/>
          <w:sz w:val="24"/>
          <w:szCs w:val="24"/>
        </w:rPr>
        <w:t>8</w:t>
      </w:r>
      <w:r>
        <w:rPr>
          <w:rFonts w:ascii="Arial" w:hAnsi="Arial" w:cs="Arial"/>
          <w:b/>
          <w:sz w:val="24"/>
          <w:szCs w:val="24"/>
        </w:rPr>
        <w:t>. Председателю и правлению пришлось реагировать на иск Школьного к СНТ «Поляна» по признанию недействительными решения внеочередного собрания, собирать документы по необоснованности иска, и участвовать в многочисленных заседаниях суда. Следующее заседание суда назначено на 19.06.2025 года.</w:t>
      </w:r>
    </w:p>
    <w:p w14:paraId="65D1E216" w14:textId="01818EE7" w:rsidR="00A86C24" w:rsidRDefault="00C50194" w:rsidP="00DF6A4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9D202D">
        <w:rPr>
          <w:rFonts w:ascii="Arial" w:hAnsi="Arial" w:cs="Arial"/>
          <w:b/>
          <w:sz w:val="24"/>
          <w:szCs w:val="24"/>
        </w:rPr>
        <w:t xml:space="preserve"> </w:t>
      </w:r>
      <w:r w:rsidR="00037A13">
        <w:rPr>
          <w:rFonts w:ascii="Arial" w:hAnsi="Arial" w:cs="Arial"/>
          <w:b/>
          <w:sz w:val="24"/>
          <w:szCs w:val="24"/>
        </w:rPr>
        <w:t xml:space="preserve">9.Правление и председатель решали вопросы с Астра-1 по </w:t>
      </w:r>
      <w:r w:rsidRPr="009D202D">
        <w:rPr>
          <w:rFonts w:ascii="Arial" w:hAnsi="Arial" w:cs="Arial"/>
          <w:b/>
          <w:sz w:val="24"/>
          <w:szCs w:val="24"/>
        </w:rPr>
        <w:t>утилизации коммунальных бытовых отходов;</w:t>
      </w:r>
      <w:r w:rsidR="00037A13">
        <w:rPr>
          <w:rFonts w:ascii="Arial" w:hAnsi="Arial" w:cs="Arial"/>
          <w:b/>
          <w:sz w:val="24"/>
          <w:szCs w:val="24"/>
        </w:rPr>
        <w:t xml:space="preserve"> по вопросам </w:t>
      </w:r>
      <w:r w:rsidRPr="009D202D">
        <w:rPr>
          <w:rFonts w:ascii="Arial" w:hAnsi="Arial" w:cs="Arial"/>
          <w:b/>
          <w:sz w:val="24"/>
          <w:szCs w:val="24"/>
        </w:rPr>
        <w:t xml:space="preserve"> водоснабжения для технических нужд и пожаротушения</w:t>
      </w:r>
      <w:r w:rsidR="00037A13">
        <w:rPr>
          <w:rFonts w:ascii="Arial" w:hAnsi="Arial" w:cs="Arial"/>
          <w:b/>
          <w:sz w:val="24"/>
          <w:szCs w:val="24"/>
        </w:rPr>
        <w:t>, востребования с должников задолженности</w:t>
      </w:r>
      <w:r w:rsidRPr="009D202D">
        <w:rPr>
          <w:rFonts w:ascii="Arial" w:hAnsi="Arial" w:cs="Arial"/>
          <w:b/>
          <w:sz w:val="24"/>
          <w:szCs w:val="24"/>
        </w:rPr>
        <w:t xml:space="preserve"> по взносам и потребле</w:t>
      </w:r>
      <w:r w:rsidR="009A28A2" w:rsidRPr="009D202D">
        <w:rPr>
          <w:rFonts w:ascii="Arial" w:hAnsi="Arial" w:cs="Arial"/>
          <w:b/>
          <w:sz w:val="24"/>
          <w:szCs w:val="24"/>
        </w:rPr>
        <w:t>нную электрическую энергию.</w:t>
      </w:r>
      <w:r w:rsidR="00510C4B" w:rsidRPr="009D202D">
        <w:rPr>
          <w:rFonts w:ascii="Arial" w:hAnsi="Arial" w:cs="Arial"/>
          <w:b/>
          <w:sz w:val="24"/>
          <w:szCs w:val="24"/>
        </w:rPr>
        <w:t xml:space="preserve"> </w:t>
      </w:r>
    </w:p>
    <w:p w14:paraId="38D1D778" w14:textId="1F11D4D9" w:rsidR="00033A27" w:rsidRDefault="007219D7" w:rsidP="00DF6A4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</w:t>
      </w:r>
      <w:r w:rsidR="00847811">
        <w:rPr>
          <w:rFonts w:ascii="Arial" w:hAnsi="Arial" w:cs="Arial"/>
          <w:b/>
          <w:sz w:val="24"/>
          <w:szCs w:val="24"/>
        </w:rPr>
        <w:t>9</w:t>
      </w:r>
      <w:r>
        <w:rPr>
          <w:rFonts w:ascii="Arial" w:hAnsi="Arial" w:cs="Arial"/>
          <w:b/>
          <w:sz w:val="24"/>
          <w:szCs w:val="24"/>
        </w:rPr>
        <w:t>.</w:t>
      </w:r>
      <w:r w:rsidR="00507585" w:rsidRPr="00485FE5">
        <w:rPr>
          <w:rFonts w:ascii="Arial" w:hAnsi="Arial" w:cs="Arial"/>
          <w:b/>
          <w:sz w:val="32"/>
          <w:szCs w:val="32"/>
        </w:rPr>
        <w:t xml:space="preserve"> </w:t>
      </w:r>
      <w:r w:rsidR="00252B8D" w:rsidRPr="007219D7">
        <w:rPr>
          <w:rFonts w:ascii="Arial" w:hAnsi="Arial" w:cs="Arial"/>
          <w:b/>
          <w:sz w:val="24"/>
          <w:szCs w:val="24"/>
          <w:u w:val="single"/>
        </w:rPr>
        <w:t xml:space="preserve">Прежде всего, </w:t>
      </w:r>
      <w:r w:rsidR="00057ECB">
        <w:rPr>
          <w:rFonts w:ascii="Arial" w:hAnsi="Arial" w:cs="Arial"/>
          <w:b/>
          <w:sz w:val="24"/>
          <w:szCs w:val="24"/>
          <w:u w:val="single"/>
        </w:rPr>
        <w:t>п</w:t>
      </w:r>
      <w:r w:rsidR="00252B8D" w:rsidRPr="007219D7">
        <w:rPr>
          <w:rFonts w:ascii="Arial" w:hAnsi="Arial" w:cs="Arial"/>
          <w:b/>
          <w:sz w:val="24"/>
          <w:szCs w:val="24"/>
          <w:u w:val="single"/>
        </w:rPr>
        <w:t>равлением</w:t>
      </w:r>
      <w:r w:rsidR="00D505A7" w:rsidRPr="007219D7">
        <w:rPr>
          <w:rFonts w:ascii="Arial" w:hAnsi="Arial" w:cs="Arial"/>
          <w:b/>
          <w:sz w:val="24"/>
          <w:szCs w:val="24"/>
          <w:u w:val="single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</w:rPr>
        <w:t xml:space="preserve">и председателем </w:t>
      </w:r>
      <w:r w:rsidR="00D505A7" w:rsidRPr="007219D7">
        <w:rPr>
          <w:rFonts w:ascii="Arial" w:hAnsi="Arial" w:cs="Arial"/>
          <w:b/>
          <w:sz w:val="24"/>
          <w:szCs w:val="24"/>
          <w:u w:val="single"/>
        </w:rPr>
        <w:t>принимались меры</w:t>
      </w:r>
      <w:r w:rsidR="000429E1" w:rsidRPr="007219D7">
        <w:rPr>
          <w:rFonts w:ascii="Arial" w:hAnsi="Arial" w:cs="Arial"/>
          <w:b/>
          <w:sz w:val="24"/>
          <w:szCs w:val="24"/>
          <w:u w:val="single"/>
        </w:rPr>
        <w:t xml:space="preserve"> по </w:t>
      </w:r>
      <w:r>
        <w:rPr>
          <w:rFonts w:ascii="Arial" w:hAnsi="Arial" w:cs="Arial"/>
          <w:b/>
          <w:sz w:val="24"/>
          <w:szCs w:val="24"/>
        </w:rPr>
        <w:t>с</w:t>
      </w:r>
      <w:r w:rsidRPr="007219D7">
        <w:rPr>
          <w:rFonts w:ascii="Arial" w:hAnsi="Arial" w:cs="Arial"/>
          <w:b/>
          <w:sz w:val="24"/>
          <w:szCs w:val="24"/>
        </w:rPr>
        <w:t>ам</w:t>
      </w:r>
      <w:r>
        <w:rPr>
          <w:rFonts w:ascii="Arial" w:hAnsi="Arial" w:cs="Arial"/>
          <w:b/>
          <w:sz w:val="24"/>
          <w:szCs w:val="24"/>
        </w:rPr>
        <w:t>ому</w:t>
      </w:r>
      <w:r w:rsidRPr="007219D7">
        <w:rPr>
          <w:rFonts w:ascii="Arial" w:hAnsi="Arial" w:cs="Arial"/>
          <w:b/>
          <w:sz w:val="24"/>
          <w:szCs w:val="24"/>
        </w:rPr>
        <w:t xml:space="preserve"> чувствительн</w:t>
      </w:r>
      <w:r w:rsidR="00057ECB">
        <w:rPr>
          <w:rFonts w:ascii="Arial" w:hAnsi="Arial" w:cs="Arial"/>
          <w:b/>
          <w:sz w:val="24"/>
          <w:szCs w:val="24"/>
        </w:rPr>
        <w:t>ому</w:t>
      </w:r>
      <w:r w:rsidRPr="007219D7">
        <w:rPr>
          <w:rFonts w:ascii="Arial" w:hAnsi="Arial" w:cs="Arial"/>
          <w:b/>
          <w:sz w:val="24"/>
          <w:szCs w:val="24"/>
        </w:rPr>
        <w:t xml:space="preserve"> вопрос</w:t>
      </w:r>
      <w:r w:rsidR="00057ECB">
        <w:rPr>
          <w:rFonts w:ascii="Arial" w:hAnsi="Arial" w:cs="Arial"/>
          <w:b/>
          <w:sz w:val="24"/>
          <w:szCs w:val="24"/>
        </w:rPr>
        <w:t>у</w:t>
      </w:r>
      <w:r w:rsidRPr="007219D7">
        <w:rPr>
          <w:rFonts w:ascii="Arial" w:hAnsi="Arial" w:cs="Arial"/>
          <w:b/>
          <w:sz w:val="24"/>
          <w:szCs w:val="24"/>
        </w:rPr>
        <w:t xml:space="preserve"> для каждого </w:t>
      </w:r>
      <w:r>
        <w:rPr>
          <w:rFonts w:ascii="Arial" w:hAnsi="Arial" w:cs="Arial"/>
          <w:b/>
          <w:sz w:val="24"/>
          <w:szCs w:val="24"/>
        </w:rPr>
        <w:t>члена СНТ</w:t>
      </w:r>
      <w:r w:rsidR="00E852A2">
        <w:rPr>
          <w:rFonts w:ascii="Arial" w:hAnsi="Arial" w:cs="Arial"/>
          <w:b/>
          <w:sz w:val="24"/>
          <w:szCs w:val="24"/>
        </w:rPr>
        <w:t>:</w:t>
      </w:r>
      <w:r w:rsidR="00847811">
        <w:rPr>
          <w:rFonts w:ascii="Arial" w:hAnsi="Arial" w:cs="Arial"/>
          <w:b/>
          <w:sz w:val="24"/>
          <w:szCs w:val="24"/>
        </w:rPr>
        <w:t xml:space="preserve"> снижени</w:t>
      </w:r>
      <w:r w:rsidR="00E852A2">
        <w:rPr>
          <w:rFonts w:ascii="Arial" w:hAnsi="Arial" w:cs="Arial"/>
          <w:b/>
          <w:sz w:val="24"/>
          <w:szCs w:val="24"/>
        </w:rPr>
        <w:t>ю</w:t>
      </w:r>
      <w:r w:rsidR="00847811">
        <w:rPr>
          <w:rFonts w:ascii="Arial" w:hAnsi="Arial" w:cs="Arial"/>
          <w:b/>
          <w:sz w:val="24"/>
          <w:szCs w:val="24"/>
        </w:rPr>
        <w:t xml:space="preserve"> </w:t>
      </w:r>
      <w:r w:rsidRPr="007219D7">
        <w:rPr>
          <w:rFonts w:ascii="Arial" w:hAnsi="Arial" w:cs="Arial"/>
          <w:b/>
          <w:sz w:val="24"/>
          <w:szCs w:val="24"/>
        </w:rPr>
        <w:t>расход</w:t>
      </w:r>
      <w:r w:rsidR="00847811">
        <w:rPr>
          <w:rFonts w:ascii="Arial" w:hAnsi="Arial" w:cs="Arial"/>
          <w:b/>
          <w:sz w:val="24"/>
          <w:szCs w:val="24"/>
        </w:rPr>
        <w:t>ов</w:t>
      </w:r>
      <w:r w:rsidRPr="007219D7">
        <w:rPr>
          <w:rFonts w:ascii="Arial" w:hAnsi="Arial" w:cs="Arial"/>
          <w:b/>
          <w:sz w:val="24"/>
          <w:szCs w:val="24"/>
        </w:rPr>
        <w:t xml:space="preserve"> из личного бюджета на </w:t>
      </w:r>
      <w:r>
        <w:rPr>
          <w:rFonts w:ascii="Arial" w:hAnsi="Arial" w:cs="Arial"/>
          <w:b/>
          <w:sz w:val="24"/>
          <w:szCs w:val="24"/>
        </w:rPr>
        <w:t>членские взносы.</w:t>
      </w:r>
      <w:r w:rsidR="00E8720A">
        <w:rPr>
          <w:rFonts w:ascii="Arial" w:hAnsi="Arial" w:cs="Arial"/>
          <w:b/>
          <w:sz w:val="24"/>
          <w:szCs w:val="24"/>
        </w:rPr>
        <w:t xml:space="preserve"> </w:t>
      </w:r>
      <w:r w:rsidR="00E852A2">
        <w:rPr>
          <w:rFonts w:ascii="Arial" w:hAnsi="Arial" w:cs="Arial"/>
          <w:b/>
          <w:sz w:val="24"/>
          <w:szCs w:val="24"/>
        </w:rPr>
        <w:t>Б</w:t>
      </w:r>
      <w:r w:rsidR="00E8720A">
        <w:rPr>
          <w:rFonts w:ascii="Arial" w:hAnsi="Arial" w:cs="Arial"/>
          <w:b/>
          <w:sz w:val="24"/>
          <w:szCs w:val="24"/>
        </w:rPr>
        <w:t>ыл</w:t>
      </w:r>
      <w:r w:rsidR="00E852A2">
        <w:rPr>
          <w:rFonts w:ascii="Arial" w:hAnsi="Arial" w:cs="Arial"/>
          <w:b/>
          <w:sz w:val="24"/>
          <w:szCs w:val="24"/>
        </w:rPr>
        <w:t>а</w:t>
      </w:r>
      <w:r w:rsidR="00E8720A">
        <w:rPr>
          <w:rFonts w:ascii="Arial" w:hAnsi="Arial" w:cs="Arial"/>
          <w:b/>
          <w:sz w:val="24"/>
          <w:szCs w:val="24"/>
        </w:rPr>
        <w:t xml:space="preserve"> уменьшена зарплата председателя, оптимизированы раздутые статьи сметы 2024 года и членский взнос был уменьшен с 10,5 руб. до 7,62 руб. за кв. метр земельного участка. Результаты исполнения сметы за 2024 год показали обоснованность и необходимость проведенной корректировки сметы. По предложению многих членов СНТ и в чате, и на внеочередном собрании ставился вопрос о включении в доходную часть сметы предстоящего периода переходящего остатка  неиспользованных средств исполненной сметы. Это было учтено при корректировке сметы на 2</w:t>
      </w:r>
      <w:r w:rsidR="00847811">
        <w:rPr>
          <w:rFonts w:ascii="Arial" w:hAnsi="Arial" w:cs="Arial"/>
          <w:b/>
          <w:sz w:val="24"/>
          <w:szCs w:val="24"/>
        </w:rPr>
        <w:t>0</w:t>
      </w:r>
      <w:r w:rsidR="00E8720A">
        <w:rPr>
          <w:rFonts w:ascii="Arial" w:hAnsi="Arial" w:cs="Arial"/>
          <w:b/>
          <w:sz w:val="24"/>
          <w:szCs w:val="24"/>
        </w:rPr>
        <w:t xml:space="preserve">24 г. и  членский взнос на 2025 года предлагается </w:t>
      </w:r>
      <w:r w:rsidR="00847811">
        <w:rPr>
          <w:rFonts w:ascii="Arial" w:hAnsi="Arial" w:cs="Arial"/>
          <w:b/>
          <w:sz w:val="24"/>
          <w:szCs w:val="24"/>
        </w:rPr>
        <w:t xml:space="preserve">общему </w:t>
      </w:r>
      <w:r w:rsidR="00E8720A">
        <w:rPr>
          <w:rFonts w:ascii="Arial" w:hAnsi="Arial" w:cs="Arial"/>
          <w:b/>
          <w:sz w:val="24"/>
          <w:szCs w:val="24"/>
        </w:rPr>
        <w:t>собранию 1</w:t>
      </w:r>
      <w:r w:rsidR="00EB796C">
        <w:rPr>
          <w:rFonts w:ascii="Arial" w:hAnsi="Arial" w:cs="Arial"/>
          <w:b/>
          <w:sz w:val="24"/>
          <w:szCs w:val="24"/>
        </w:rPr>
        <w:t>3</w:t>
      </w:r>
      <w:r w:rsidR="00E8720A">
        <w:rPr>
          <w:rFonts w:ascii="Arial" w:hAnsi="Arial" w:cs="Arial"/>
          <w:b/>
          <w:sz w:val="24"/>
          <w:szCs w:val="24"/>
        </w:rPr>
        <w:t xml:space="preserve">.06.2025 </w:t>
      </w:r>
      <w:r w:rsidR="00847811">
        <w:rPr>
          <w:rFonts w:ascii="Arial" w:hAnsi="Arial" w:cs="Arial"/>
          <w:b/>
          <w:sz w:val="24"/>
          <w:szCs w:val="24"/>
        </w:rPr>
        <w:t xml:space="preserve">– 24.06.2025 </w:t>
      </w:r>
      <w:r w:rsidR="00E8720A">
        <w:rPr>
          <w:rFonts w:ascii="Arial" w:hAnsi="Arial" w:cs="Arial"/>
          <w:b/>
          <w:sz w:val="24"/>
          <w:szCs w:val="24"/>
        </w:rPr>
        <w:t xml:space="preserve">года  с учетом переходящего остатка сметы 2024 года </w:t>
      </w:r>
      <w:r w:rsidR="00847811">
        <w:rPr>
          <w:rFonts w:ascii="Arial" w:hAnsi="Arial" w:cs="Arial"/>
          <w:b/>
          <w:sz w:val="24"/>
          <w:szCs w:val="24"/>
        </w:rPr>
        <w:t xml:space="preserve">установить </w:t>
      </w:r>
      <w:r w:rsidR="00E8720A">
        <w:rPr>
          <w:rFonts w:ascii="Arial" w:hAnsi="Arial" w:cs="Arial"/>
          <w:b/>
          <w:sz w:val="24"/>
          <w:szCs w:val="24"/>
        </w:rPr>
        <w:t>в размере 9,8</w:t>
      </w:r>
      <w:r w:rsidR="00261814">
        <w:rPr>
          <w:rFonts w:ascii="Arial" w:hAnsi="Arial" w:cs="Arial"/>
          <w:b/>
          <w:sz w:val="24"/>
          <w:szCs w:val="24"/>
        </w:rPr>
        <w:t>7</w:t>
      </w:r>
      <w:r w:rsidR="00E8720A">
        <w:rPr>
          <w:rFonts w:ascii="Arial" w:hAnsi="Arial" w:cs="Arial"/>
          <w:b/>
          <w:sz w:val="24"/>
          <w:szCs w:val="24"/>
        </w:rPr>
        <w:t xml:space="preserve"> руб. </w:t>
      </w:r>
    </w:p>
    <w:p w14:paraId="2CC44093" w14:textId="77777777" w:rsidR="00A57618" w:rsidRDefault="00D208AB" w:rsidP="00DF6A4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На июнь 2024 года на расчетном счету СНТ «Поляна» </w:t>
      </w:r>
      <w:r w:rsidR="00F9776B">
        <w:rPr>
          <w:rFonts w:ascii="Arial" w:hAnsi="Arial" w:cs="Arial"/>
          <w:b/>
          <w:sz w:val="24"/>
          <w:szCs w:val="24"/>
        </w:rPr>
        <w:t xml:space="preserve">при Школьном Л.П. </w:t>
      </w:r>
      <w:r>
        <w:rPr>
          <w:rFonts w:ascii="Arial" w:hAnsi="Arial" w:cs="Arial"/>
          <w:b/>
          <w:sz w:val="24"/>
          <w:szCs w:val="24"/>
        </w:rPr>
        <w:t xml:space="preserve">было </w:t>
      </w:r>
      <w:r w:rsidR="00A57618">
        <w:rPr>
          <w:rFonts w:ascii="Arial" w:hAnsi="Arial" w:cs="Arial"/>
          <w:b/>
          <w:sz w:val="24"/>
          <w:szCs w:val="24"/>
        </w:rPr>
        <w:t xml:space="preserve">  </w:t>
      </w:r>
    </w:p>
    <w:p w14:paraId="0FD153D9" w14:textId="330FF15B" w:rsidR="00D208AB" w:rsidRDefault="00D208AB" w:rsidP="00DF6A4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 w:rsidRPr="00455D91">
        <w:rPr>
          <w:rFonts w:ascii="Arial" w:hAnsi="Arial" w:cs="Arial"/>
          <w:b/>
          <w:sz w:val="24"/>
          <w:szCs w:val="24"/>
          <w:u w:val="single"/>
        </w:rPr>
        <w:t>5</w:t>
      </w:r>
      <w:r w:rsidR="00A57618" w:rsidRPr="00455D91">
        <w:rPr>
          <w:rFonts w:ascii="Arial" w:hAnsi="Arial" w:cs="Arial"/>
          <w:b/>
          <w:sz w:val="24"/>
          <w:szCs w:val="24"/>
          <w:u w:val="single"/>
        </w:rPr>
        <w:t> </w:t>
      </w:r>
      <w:r w:rsidRPr="00455D91">
        <w:rPr>
          <w:rFonts w:ascii="Arial" w:hAnsi="Arial" w:cs="Arial"/>
          <w:b/>
          <w:sz w:val="24"/>
          <w:szCs w:val="24"/>
          <w:u w:val="single"/>
        </w:rPr>
        <w:t>300</w:t>
      </w:r>
      <w:r w:rsidR="00A57618" w:rsidRPr="00455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Pr="00455D91">
        <w:rPr>
          <w:rFonts w:ascii="Arial" w:hAnsi="Arial" w:cs="Arial"/>
          <w:b/>
          <w:sz w:val="24"/>
          <w:szCs w:val="24"/>
          <w:u w:val="single"/>
        </w:rPr>
        <w:t>000 руб.</w:t>
      </w:r>
      <w:r>
        <w:rPr>
          <w:rFonts w:ascii="Arial" w:hAnsi="Arial" w:cs="Arial"/>
          <w:b/>
          <w:sz w:val="24"/>
          <w:szCs w:val="24"/>
        </w:rPr>
        <w:t xml:space="preserve">  За восстановление электроснабжения  после сильнейшего урагана 20.06.2024 года на ул. Красивая</w:t>
      </w:r>
      <w:r w:rsidR="007D66F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и Земляничная</w:t>
      </w:r>
      <w:r w:rsidR="007D66F0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b/>
          <w:sz w:val="24"/>
          <w:szCs w:val="24"/>
        </w:rPr>
        <w:t xml:space="preserve">включая устройство временного электроснабжения  из средств на расчетном счете </w:t>
      </w:r>
      <w:r w:rsidR="007D66F0">
        <w:rPr>
          <w:rFonts w:ascii="Arial" w:hAnsi="Arial" w:cs="Arial"/>
          <w:b/>
          <w:sz w:val="24"/>
          <w:szCs w:val="24"/>
        </w:rPr>
        <w:t xml:space="preserve">подрядчику было выплачено </w:t>
      </w:r>
      <w:r w:rsidR="00EB796C">
        <w:rPr>
          <w:rFonts w:ascii="Arial" w:hAnsi="Arial" w:cs="Arial"/>
          <w:b/>
          <w:sz w:val="24"/>
          <w:szCs w:val="24"/>
        </w:rPr>
        <w:t>по обязательс</w:t>
      </w:r>
      <w:r w:rsidR="00774FAF">
        <w:rPr>
          <w:rFonts w:ascii="Arial" w:hAnsi="Arial" w:cs="Arial"/>
          <w:b/>
          <w:sz w:val="24"/>
          <w:szCs w:val="24"/>
        </w:rPr>
        <w:t>т</w:t>
      </w:r>
      <w:r w:rsidR="00EB796C">
        <w:rPr>
          <w:rFonts w:ascii="Arial" w:hAnsi="Arial" w:cs="Arial"/>
          <w:b/>
          <w:sz w:val="24"/>
          <w:szCs w:val="24"/>
        </w:rPr>
        <w:t xml:space="preserve">вам Школьного перед ООО «Кубинка </w:t>
      </w:r>
      <w:r w:rsidR="00774FAF">
        <w:rPr>
          <w:rFonts w:ascii="Arial" w:hAnsi="Arial" w:cs="Arial"/>
          <w:b/>
          <w:sz w:val="24"/>
          <w:szCs w:val="24"/>
        </w:rPr>
        <w:t>Э</w:t>
      </w:r>
      <w:r w:rsidR="00EB796C">
        <w:rPr>
          <w:rFonts w:ascii="Arial" w:hAnsi="Arial" w:cs="Arial"/>
          <w:b/>
          <w:sz w:val="24"/>
          <w:szCs w:val="24"/>
        </w:rPr>
        <w:t>нергосервис</w:t>
      </w:r>
      <w:r w:rsidR="00774FAF">
        <w:rPr>
          <w:rFonts w:ascii="Arial" w:hAnsi="Arial" w:cs="Arial"/>
          <w:b/>
          <w:sz w:val="24"/>
          <w:szCs w:val="24"/>
        </w:rPr>
        <w:t>» –</w:t>
      </w:r>
      <w:r w:rsidR="00D229EA">
        <w:rPr>
          <w:rFonts w:ascii="Arial" w:hAnsi="Arial" w:cs="Arial"/>
          <w:b/>
          <w:sz w:val="24"/>
          <w:szCs w:val="24"/>
        </w:rPr>
        <w:t xml:space="preserve"> </w:t>
      </w:r>
      <w:r w:rsidR="00EB2C94" w:rsidRPr="00455D91">
        <w:rPr>
          <w:rFonts w:ascii="Arial" w:hAnsi="Arial" w:cs="Arial"/>
          <w:b/>
          <w:sz w:val="24"/>
          <w:szCs w:val="24"/>
          <w:u w:val="single"/>
        </w:rPr>
        <w:t>1</w:t>
      </w:r>
      <w:r w:rsidR="00455D91" w:rsidRPr="00455D91">
        <w:rPr>
          <w:rFonts w:ascii="Arial" w:hAnsi="Arial" w:cs="Arial"/>
          <w:b/>
          <w:sz w:val="24"/>
          <w:szCs w:val="24"/>
          <w:u w:val="single"/>
        </w:rPr>
        <w:t> 880 529</w:t>
      </w:r>
      <w:r w:rsidR="00EB2C94">
        <w:rPr>
          <w:rFonts w:ascii="Arial" w:hAnsi="Arial" w:cs="Arial"/>
          <w:b/>
          <w:sz w:val="24"/>
          <w:szCs w:val="24"/>
        </w:rPr>
        <w:t xml:space="preserve"> </w:t>
      </w:r>
      <w:r w:rsidR="00774FAF">
        <w:rPr>
          <w:rFonts w:ascii="Arial" w:hAnsi="Arial" w:cs="Arial"/>
          <w:b/>
          <w:sz w:val="24"/>
          <w:szCs w:val="24"/>
        </w:rPr>
        <w:t xml:space="preserve"> </w:t>
      </w:r>
      <w:r w:rsidR="007D66F0">
        <w:rPr>
          <w:rFonts w:ascii="Arial" w:hAnsi="Arial" w:cs="Arial"/>
          <w:b/>
          <w:sz w:val="24"/>
          <w:szCs w:val="24"/>
        </w:rPr>
        <w:t xml:space="preserve">рублей. Таким образом на расчетном счете СНТ «Поляна» </w:t>
      </w:r>
      <w:r w:rsidR="00EB796C">
        <w:rPr>
          <w:rFonts w:ascii="Arial" w:hAnsi="Arial" w:cs="Arial"/>
          <w:b/>
          <w:sz w:val="24"/>
          <w:szCs w:val="24"/>
        </w:rPr>
        <w:t xml:space="preserve">новому правлению </w:t>
      </w:r>
      <w:r w:rsidR="007D66F0">
        <w:rPr>
          <w:rFonts w:ascii="Arial" w:hAnsi="Arial" w:cs="Arial"/>
          <w:b/>
          <w:sz w:val="24"/>
          <w:szCs w:val="24"/>
        </w:rPr>
        <w:t xml:space="preserve">осталась сумма в размере </w:t>
      </w:r>
      <w:r w:rsidR="007D66F0" w:rsidRPr="00455D91">
        <w:rPr>
          <w:rFonts w:ascii="Arial" w:hAnsi="Arial" w:cs="Arial"/>
          <w:b/>
          <w:sz w:val="24"/>
          <w:szCs w:val="24"/>
          <w:u w:val="single"/>
        </w:rPr>
        <w:t>3</w:t>
      </w:r>
      <w:r w:rsidR="006B4F97" w:rsidRPr="00455D91">
        <w:rPr>
          <w:rFonts w:ascii="Arial" w:hAnsi="Arial" w:cs="Arial"/>
          <w:b/>
          <w:sz w:val="24"/>
          <w:szCs w:val="24"/>
          <w:u w:val="single"/>
        </w:rPr>
        <w:t> </w:t>
      </w:r>
      <w:r w:rsidR="00455D91" w:rsidRPr="00455D91">
        <w:rPr>
          <w:rFonts w:ascii="Arial" w:hAnsi="Arial" w:cs="Arial"/>
          <w:b/>
          <w:sz w:val="24"/>
          <w:szCs w:val="24"/>
          <w:u w:val="single"/>
        </w:rPr>
        <w:t>419</w:t>
      </w:r>
      <w:r w:rsidR="006B4F97" w:rsidRPr="00455D91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55D91" w:rsidRPr="00455D91">
        <w:rPr>
          <w:rFonts w:ascii="Arial" w:hAnsi="Arial" w:cs="Arial"/>
          <w:b/>
          <w:sz w:val="24"/>
          <w:szCs w:val="24"/>
          <w:u w:val="single"/>
        </w:rPr>
        <w:t>471</w:t>
      </w:r>
      <w:r w:rsidR="007D66F0" w:rsidRPr="00455D91">
        <w:rPr>
          <w:rFonts w:ascii="Arial" w:hAnsi="Arial" w:cs="Arial"/>
          <w:b/>
          <w:sz w:val="24"/>
          <w:szCs w:val="24"/>
          <w:u w:val="single"/>
        </w:rPr>
        <w:t xml:space="preserve"> ру</w:t>
      </w:r>
      <w:r w:rsidR="00EB796C" w:rsidRPr="00455D91">
        <w:rPr>
          <w:rFonts w:ascii="Arial" w:hAnsi="Arial" w:cs="Arial"/>
          <w:b/>
          <w:sz w:val="24"/>
          <w:szCs w:val="24"/>
          <w:u w:val="single"/>
        </w:rPr>
        <w:t>б</w:t>
      </w:r>
      <w:r w:rsidR="007D66F0">
        <w:rPr>
          <w:rFonts w:ascii="Arial" w:hAnsi="Arial" w:cs="Arial"/>
          <w:b/>
          <w:sz w:val="24"/>
          <w:szCs w:val="24"/>
        </w:rPr>
        <w:t xml:space="preserve">. а не 7 миллионов, о которой недостоверно </w:t>
      </w:r>
      <w:r w:rsidR="00AD6611">
        <w:rPr>
          <w:rFonts w:ascii="Arial" w:hAnsi="Arial" w:cs="Arial"/>
          <w:b/>
          <w:sz w:val="24"/>
          <w:szCs w:val="24"/>
        </w:rPr>
        <w:t xml:space="preserve">и постоянно </w:t>
      </w:r>
      <w:r w:rsidR="007D66F0">
        <w:rPr>
          <w:rFonts w:ascii="Arial" w:hAnsi="Arial" w:cs="Arial"/>
          <w:b/>
          <w:sz w:val="24"/>
          <w:szCs w:val="24"/>
        </w:rPr>
        <w:t>сообщает</w:t>
      </w:r>
      <w:r w:rsidR="00B4501C">
        <w:rPr>
          <w:rFonts w:ascii="Arial" w:hAnsi="Arial" w:cs="Arial"/>
          <w:b/>
          <w:sz w:val="24"/>
          <w:szCs w:val="24"/>
        </w:rPr>
        <w:t xml:space="preserve"> в чате деловые </w:t>
      </w:r>
      <w:r w:rsidR="007D66F0">
        <w:rPr>
          <w:rFonts w:ascii="Arial" w:hAnsi="Arial" w:cs="Arial"/>
          <w:b/>
          <w:sz w:val="24"/>
          <w:szCs w:val="24"/>
        </w:rPr>
        <w:t xml:space="preserve"> Школьный Л,П.</w:t>
      </w:r>
      <w:r w:rsidR="00EB796C">
        <w:rPr>
          <w:rFonts w:ascii="Arial" w:hAnsi="Arial" w:cs="Arial"/>
          <w:b/>
          <w:sz w:val="24"/>
          <w:szCs w:val="24"/>
        </w:rPr>
        <w:t xml:space="preserve"> </w:t>
      </w:r>
      <w:r w:rsidR="00774FAF">
        <w:rPr>
          <w:rFonts w:ascii="Arial" w:hAnsi="Arial" w:cs="Arial"/>
          <w:b/>
          <w:sz w:val="24"/>
          <w:szCs w:val="24"/>
        </w:rPr>
        <w:t xml:space="preserve">К тому </w:t>
      </w:r>
      <w:r w:rsidR="00AD6611">
        <w:rPr>
          <w:rFonts w:ascii="Arial" w:hAnsi="Arial" w:cs="Arial"/>
          <w:b/>
          <w:sz w:val="24"/>
          <w:szCs w:val="24"/>
        </w:rPr>
        <w:t xml:space="preserve">же </w:t>
      </w:r>
      <w:r w:rsidR="00774FAF">
        <w:rPr>
          <w:rFonts w:ascii="Arial" w:hAnsi="Arial" w:cs="Arial"/>
          <w:b/>
          <w:sz w:val="24"/>
          <w:szCs w:val="24"/>
        </w:rPr>
        <w:t xml:space="preserve">пришлось оплачивать   неоплаченные долги </w:t>
      </w:r>
      <w:r w:rsidR="00AD6611">
        <w:rPr>
          <w:rFonts w:ascii="Arial" w:hAnsi="Arial" w:cs="Arial"/>
          <w:b/>
          <w:sz w:val="24"/>
          <w:szCs w:val="24"/>
        </w:rPr>
        <w:t xml:space="preserve">за 3 года  СНТ «Астра» </w:t>
      </w:r>
      <w:r w:rsidR="00774FAF">
        <w:rPr>
          <w:rFonts w:ascii="Arial" w:hAnsi="Arial" w:cs="Arial"/>
          <w:b/>
          <w:sz w:val="24"/>
          <w:szCs w:val="24"/>
        </w:rPr>
        <w:t>за освещение центральной дороги.</w:t>
      </w:r>
    </w:p>
    <w:p w14:paraId="272A162D" w14:textId="70B6E532" w:rsidR="00D208AB" w:rsidRDefault="00033A27" w:rsidP="00DF6A4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Для сохранения денежных средств СНТ «Поляна» </w:t>
      </w:r>
      <w:r w:rsidR="00C72C4B">
        <w:rPr>
          <w:rFonts w:ascii="Arial" w:hAnsi="Arial" w:cs="Arial"/>
          <w:b/>
          <w:sz w:val="24"/>
          <w:szCs w:val="24"/>
        </w:rPr>
        <w:t xml:space="preserve">в условиях инфляции </w:t>
      </w:r>
      <w:r>
        <w:rPr>
          <w:rFonts w:ascii="Arial" w:hAnsi="Arial" w:cs="Arial"/>
          <w:b/>
          <w:sz w:val="24"/>
          <w:szCs w:val="24"/>
        </w:rPr>
        <w:t>правление приняло решение о размещении части денежных</w:t>
      </w:r>
      <w:r w:rsidR="00C02AC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средств </w:t>
      </w:r>
      <w:r w:rsidR="001C31FE">
        <w:rPr>
          <w:rFonts w:ascii="Arial" w:hAnsi="Arial" w:cs="Arial"/>
          <w:b/>
          <w:sz w:val="24"/>
          <w:szCs w:val="24"/>
        </w:rPr>
        <w:t xml:space="preserve">СНТ </w:t>
      </w:r>
      <w:r>
        <w:rPr>
          <w:rFonts w:ascii="Arial" w:hAnsi="Arial" w:cs="Arial"/>
          <w:b/>
          <w:sz w:val="24"/>
          <w:szCs w:val="24"/>
        </w:rPr>
        <w:t>на депозите в ПАО «Сбербанк» с процентной ставкой 18</w:t>
      </w:r>
      <w:r w:rsidR="00C862F7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- 21%</w:t>
      </w:r>
      <w:r w:rsidR="00C02AC0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. Доход СНТ от размещения денежных средств на депозите в 2024 году составил – 420</w:t>
      </w:r>
      <w:r w:rsidR="00C72C4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033 руб</w:t>
      </w:r>
      <w:r w:rsidR="00D208AB">
        <w:rPr>
          <w:rFonts w:ascii="Arial" w:hAnsi="Arial" w:cs="Arial"/>
          <w:b/>
          <w:sz w:val="24"/>
          <w:szCs w:val="24"/>
        </w:rPr>
        <w:t>.</w:t>
      </w:r>
    </w:p>
    <w:p w14:paraId="5CBF370E" w14:textId="30090341" w:rsidR="00C02AC0" w:rsidRDefault="00C02AC0" w:rsidP="00DF6A4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3D1E39">
        <w:rPr>
          <w:rFonts w:ascii="Arial" w:hAnsi="Arial" w:cs="Arial"/>
          <w:b/>
          <w:sz w:val="24"/>
          <w:szCs w:val="24"/>
        </w:rPr>
        <w:t>10</w:t>
      </w:r>
      <w:r>
        <w:rPr>
          <w:rFonts w:ascii="Arial" w:hAnsi="Arial" w:cs="Arial"/>
          <w:b/>
          <w:sz w:val="24"/>
          <w:szCs w:val="24"/>
        </w:rPr>
        <w:t xml:space="preserve">.По итогам летнего сезона централизованного водоснабжения СНТ были  проведены расчеты </w:t>
      </w:r>
      <w:r w:rsidR="00A92552">
        <w:rPr>
          <w:rFonts w:ascii="Arial" w:hAnsi="Arial" w:cs="Arial"/>
          <w:b/>
          <w:sz w:val="24"/>
          <w:szCs w:val="24"/>
        </w:rPr>
        <w:t xml:space="preserve">с СНТ «Бутынь» </w:t>
      </w:r>
      <w:r>
        <w:rPr>
          <w:rFonts w:ascii="Arial" w:hAnsi="Arial" w:cs="Arial"/>
          <w:b/>
          <w:sz w:val="24"/>
          <w:szCs w:val="24"/>
        </w:rPr>
        <w:t xml:space="preserve">и консервация системы на зимний период. </w:t>
      </w:r>
    </w:p>
    <w:p w14:paraId="0B532824" w14:textId="4380B5E2" w:rsidR="00FC295F" w:rsidRDefault="00FC295F" w:rsidP="00DF6A4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  <w:r w:rsidR="00C02AC0">
        <w:rPr>
          <w:rFonts w:ascii="Arial" w:hAnsi="Arial" w:cs="Arial"/>
          <w:b/>
          <w:sz w:val="24"/>
          <w:szCs w:val="24"/>
        </w:rPr>
        <w:t>1</w:t>
      </w:r>
      <w:r w:rsidR="003D1E39">
        <w:rPr>
          <w:rFonts w:ascii="Arial" w:hAnsi="Arial" w:cs="Arial"/>
          <w:b/>
          <w:sz w:val="24"/>
          <w:szCs w:val="24"/>
        </w:rPr>
        <w:t>1</w:t>
      </w:r>
      <w:r w:rsidR="00DD1238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 xml:space="preserve">Правлением СНТ </w:t>
      </w:r>
      <w:r w:rsidR="00DD1238">
        <w:rPr>
          <w:rFonts w:ascii="Arial" w:hAnsi="Arial" w:cs="Arial"/>
          <w:b/>
          <w:sz w:val="24"/>
          <w:szCs w:val="24"/>
        </w:rPr>
        <w:t>«П</w:t>
      </w:r>
      <w:r>
        <w:rPr>
          <w:rFonts w:ascii="Arial" w:hAnsi="Arial" w:cs="Arial"/>
          <w:b/>
          <w:sz w:val="24"/>
          <w:szCs w:val="24"/>
        </w:rPr>
        <w:t>оляна</w:t>
      </w:r>
      <w:r w:rsidR="00DD1238">
        <w:rPr>
          <w:rFonts w:ascii="Arial" w:hAnsi="Arial" w:cs="Arial"/>
          <w:b/>
          <w:sz w:val="24"/>
          <w:szCs w:val="24"/>
        </w:rPr>
        <w:t>»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DD1238">
        <w:rPr>
          <w:rFonts w:ascii="Arial" w:hAnsi="Arial" w:cs="Arial"/>
          <w:b/>
          <w:sz w:val="24"/>
          <w:szCs w:val="24"/>
        </w:rPr>
        <w:t xml:space="preserve">на заседании </w:t>
      </w:r>
      <w:r>
        <w:rPr>
          <w:rFonts w:ascii="Arial" w:hAnsi="Arial" w:cs="Arial"/>
          <w:b/>
          <w:sz w:val="24"/>
          <w:szCs w:val="24"/>
        </w:rPr>
        <w:t xml:space="preserve">были приняты в члены СНТ </w:t>
      </w:r>
      <w:r w:rsidR="00DD1238">
        <w:rPr>
          <w:rFonts w:ascii="Arial" w:hAnsi="Arial" w:cs="Arial"/>
          <w:b/>
          <w:sz w:val="24"/>
          <w:szCs w:val="24"/>
        </w:rPr>
        <w:t xml:space="preserve">владельцы земельных участков </w:t>
      </w:r>
      <w:proofErr w:type="spellStart"/>
      <w:r w:rsidR="00DD1238">
        <w:rPr>
          <w:rFonts w:ascii="Arial" w:hAnsi="Arial" w:cs="Arial"/>
          <w:b/>
          <w:sz w:val="24"/>
          <w:szCs w:val="24"/>
        </w:rPr>
        <w:t>Пана</w:t>
      </w:r>
      <w:r w:rsidR="00D71891">
        <w:rPr>
          <w:rFonts w:ascii="Arial" w:hAnsi="Arial" w:cs="Arial"/>
          <w:b/>
          <w:sz w:val="24"/>
          <w:szCs w:val="24"/>
        </w:rPr>
        <w:t>и</w:t>
      </w:r>
      <w:r w:rsidR="00DD1238">
        <w:rPr>
          <w:rFonts w:ascii="Arial" w:hAnsi="Arial" w:cs="Arial"/>
          <w:b/>
          <w:sz w:val="24"/>
          <w:szCs w:val="24"/>
        </w:rPr>
        <w:t>т</w:t>
      </w:r>
      <w:r w:rsidR="003D5D27">
        <w:rPr>
          <w:rFonts w:ascii="Arial" w:hAnsi="Arial" w:cs="Arial"/>
          <w:b/>
          <w:sz w:val="24"/>
          <w:szCs w:val="24"/>
        </w:rPr>
        <w:t>о</w:t>
      </w:r>
      <w:r w:rsidR="00DD1238">
        <w:rPr>
          <w:rFonts w:ascii="Arial" w:hAnsi="Arial" w:cs="Arial"/>
          <w:b/>
          <w:sz w:val="24"/>
          <w:szCs w:val="24"/>
        </w:rPr>
        <w:t>ва</w:t>
      </w:r>
      <w:proofErr w:type="spellEnd"/>
      <w:r w:rsidR="00DD1238">
        <w:rPr>
          <w:rFonts w:ascii="Arial" w:hAnsi="Arial" w:cs="Arial"/>
          <w:b/>
          <w:sz w:val="24"/>
          <w:szCs w:val="24"/>
        </w:rPr>
        <w:t xml:space="preserve"> Е.М.-</w:t>
      </w:r>
      <w:r w:rsidR="00B35AC3">
        <w:rPr>
          <w:rFonts w:ascii="Arial" w:hAnsi="Arial" w:cs="Arial"/>
          <w:b/>
          <w:sz w:val="24"/>
          <w:szCs w:val="24"/>
        </w:rPr>
        <w:t xml:space="preserve"> </w:t>
      </w:r>
      <w:r w:rsidR="00DD1238">
        <w:rPr>
          <w:rFonts w:ascii="Arial" w:hAnsi="Arial" w:cs="Arial"/>
          <w:b/>
          <w:sz w:val="24"/>
          <w:szCs w:val="24"/>
        </w:rPr>
        <w:t>уч.№14, и Олейникова Е.М. - уч.№220-221.</w:t>
      </w:r>
    </w:p>
    <w:p w14:paraId="76B50A6B" w14:textId="7B16A650" w:rsidR="00C8169F" w:rsidRDefault="00C8169F" w:rsidP="00DF6A4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1</w:t>
      </w:r>
      <w:r w:rsidR="003D1E39">
        <w:rPr>
          <w:rFonts w:ascii="Arial" w:hAnsi="Arial" w:cs="Arial"/>
          <w:b/>
          <w:sz w:val="24"/>
          <w:szCs w:val="24"/>
        </w:rPr>
        <w:t>2</w:t>
      </w:r>
      <w:r>
        <w:rPr>
          <w:rFonts w:ascii="Arial" w:hAnsi="Arial" w:cs="Arial"/>
          <w:b/>
          <w:sz w:val="24"/>
          <w:szCs w:val="24"/>
        </w:rPr>
        <w:t>. Председателем были направлены письма на имя Губернатора МО по текущему ремонту и строительству линии освещения центральной въездной дороги за счет муниципального бюджета.</w:t>
      </w:r>
    </w:p>
    <w:p w14:paraId="0957A630" w14:textId="6617ABF5" w:rsidR="00D3168F" w:rsidRDefault="00D3168F" w:rsidP="00DF6A4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Правление СНТ «Поляна»</w:t>
      </w:r>
    </w:p>
    <w:p w14:paraId="42F187C6" w14:textId="3A0E64B6" w:rsidR="00371650" w:rsidRPr="007219D7" w:rsidRDefault="00371650" w:rsidP="00DF6A40">
      <w:pPr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     </w:t>
      </w:r>
    </w:p>
    <w:p w14:paraId="4F340972" w14:textId="77777777" w:rsidR="00B40140" w:rsidRDefault="00B40140" w:rsidP="00DF6A40">
      <w:pPr>
        <w:spacing w:after="0"/>
        <w:jc w:val="both"/>
        <w:rPr>
          <w:rFonts w:ascii="Arial" w:hAnsi="Arial" w:cs="Arial"/>
          <w:b/>
          <w:sz w:val="32"/>
          <w:szCs w:val="32"/>
          <w:u w:val="single"/>
        </w:rPr>
      </w:pPr>
    </w:p>
    <w:p w14:paraId="3897230D" w14:textId="20BB5515" w:rsidR="00AD52A9" w:rsidRPr="002A3F8F" w:rsidRDefault="009A28A2" w:rsidP="00DF6A4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A28A2">
        <w:rPr>
          <w:rFonts w:ascii="Arial" w:hAnsi="Arial" w:cs="Arial"/>
          <w:b/>
          <w:sz w:val="32"/>
          <w:szCs w:val="32"/>
        </w:rPr>
        <w:t xml:space="preserve">         </w:t>
      </w:r>
    </w:p>
    <w:p w14:paraId="19287AF3" w14:textId="77777777" w:rsidR="00F75C5C" w:rsidRPr="008B5722" w:rsidRDefault="00F75C5C" w:rsidP="00DF6A40">
      <w:pPr>
        <w:pStyle w:val="a3"/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F75C5C" w:rsidRPr="008B5722" w:rsidSect="005C1248">
      <w:pgSz w:w="11906" w:h="16838"/>
      <w:pgMar w:top="425" w:right="709" w:bottom="425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4947A1"/>
    <w:multiLevelType w:val="hybridMultilevel"/>
    <w:tmpl w:val="8F8EC0F4"/>
    <w:lvl w:ilvl="0" w:tplc="0AB645FA">
      <w:start w:val="1"/>
      <w:numFmt w:val="decimal"/>
      <w:lvlText w:val="%1)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EE7BE6"/>
    <w:multiLevelType w:val="hybridMultilevel"/>
    <w:tmpl w:val="1D584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47445A"/>
    <w:multiLevelType w:val="hybridMultilevel"/>
    <w:tmpl w:val="A52C2B92"/>
    <w:lvl w:ilvl="0" w:tplc="DFFEA15A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3" w15:restartNumberingAfterBreak="0">
    <w:nsid w:val="25BF4E0E"/>
    <w:multiLevelType w:val="hybridMultilevel"/>
    <w:tmpl w:val="BCCEC9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FD229E"/>
    <w:multiLevelType w:val="hybridMultilevel"/>
    <w:tmpl w:val="BCA830B6"/>
    <w:lvl w:ilvl="0" w:tplc="E9E249E8">
      <w:start w:val="2"/>
      <w:numFmt w:val="decimal"/>
      <w:lvlText w:val="%1"/>
      <w:lvlJc w:val="left"/>
      <w:pPr>
        <w:ind w:left="1125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45" w:hanging="360"/>
      </w:pPr>
    </w:lvl>
    <w:lvl w:ilvl="2" w:tplc="0419001B" w:tentative="1">
      <w:start w:val="1"/>
      <w:numFmt w:val="lowerRoman"/>
      <w:lvlText w:val="%3."/>
      <w:lvlJc w:val="right"/>
      <w:pPr>
        <w:ind w:left="2565" w:hanging="180"/>
      </w:pPr>
    </w:lvl>
    <w:lvl w:ilvl="3" w:tplc="0419000F" w:tentative="1">
      <w:start w:val="1"/>
      <w:numFmt w:val="decimal"/>
      <w:lvlText w:val="%4."/>
      <w:lvlJc w:val="left"/>
      <w:pPr>
        <w:ind w:left="3285" w:hanging="360"/>
      </w:pPr>
    </w:lvl>
    <w:lvl w:ilvl="4" w:tplc="04190019" w:tentative="1">
      <w:start w:val="1"/>
      <w:numFmt w:val="lowerLetter"/>
      <w:lvlText w:val="%5."/>
      <w:lvlJc w:val="left"/>
      <w:pPr>
        <w:ind w:left="4005" w:hanging="360"/>
      </w:pPr>
    </w:lvl>
    <w:lvl w:ilvl="5" w:tplc="0419001B" w:tentative="1">
      <w:start w:val="1"/>
      <w:numFmt w:val="lowerRoman"/>
      <w:lvlText w:val="%6."/>
      <w:lvlJc w:val="right"/>
      <w:pPr>
        <w:ind w:left="4725" w:hanging="180"/>
      </w:pPr>
    </w:lvl>
    <w:lvl w:ilvl="6" w:tplc="0419000F" w:tentative="1">
      <w:start w:val="1"/>
      <w:numFmt w:val="decimal"/>
      <w:lvlText w:val="%7."/>
      <w:lvlJc w:val="left"/>
      <w:pPr>
        <w:ind w:left="5445" w:hanging="360"/>
      </w:pPr>
    </w:lvl>
    <w:lvl w:ilvl="7" w:tplc="04190019" w:tentative="1">
      <w:start w:val="1"/>
      <w:numFmt w:val="lowerLetter"/>
      <w:lvlText w:val="%8."/>
      <w:lvlJc w:val="left"/>
      <w:pPr>
        <w:ind w:left="6165" w:hanging="360"/>
      </w:pPr>
    </w:lvl>
    <w:lvl w:ilvl="8" w:tplc="0419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5" w15:restartNumberingAfterBreak="0">
    <w:nsid w:val="341A0B9A"/>
    <w:multiLevelType w:val="hybridMultilevel"/>
    <w:tmpl w:val="6616BFE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65C2B46"/>
    <w:multiLevelType w:val="hybridMultilevel"/>
    <w:tmpl w:val="C0088AAE"/>
    <w:lvl w:ilvl="0" w:tplc="4942E8DC">
      <w:start w:val="1"/>
      <w:numFmt w:val="decimal"/>
      <w:lvlText w:val="%1."/>
      <w:lvlJc w:val="left"/>
      <w:pPr>
        <w:ind w:left="75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7" w15:restartNumberingAfterBreak="0">
    <w:nsid w:val="462D640B"/>
    <w:multiLevelType w:val="hybridMultilevel"/>
    <w:tmpl w:val="96E08198"/>
    <w:lvl w:ilvl="0" w:tplc="C914AB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9945631"/>
    <w:multiLevelType w:val="hybridMultilevel"/>
    <w:tmpl w:val="D1B6E3DA"/>
    <w:lvl w:ilvl="0" w:tplc="F92A87EC">
      <w:start w:val="1"/>
      <w:numFmt w:val="decimal"/>
      <w:lvlText w:val="%1."/>
      <w:lvlJc w:val="left"/>
      <w:pPr>
        <w:ind w:left="8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7" w:hanging="360"/>
      </w:pPr>
    </w:lvl>
    <w:lvl w:ilvl="2" w:tplc="0419001B" w:tentative="1">
      <w:start w:val="1"/>
      <w:numFmt w:val="lowerRoman"/>
      <w:lvlText w:val="%3."/>
      <w:lvlJc w:val="right"/>
      <w:pPr>
        <w:ind w:left="2257" w:hanging="180"/>
      </w:pPr>
    </w:lvl>
    <w:lvl w:ilvl="3" w:tplc="0419000F" w:tentative="1">
      <w:start w:val="1"/>
      <w:numFmt w:val="decimal"/>
      <w:lvlText w:val="%4."/>
      <w:lvlJc w:val="left"/>
      <w:pPr>
        <w:ind w:left="2977" w:hanging="360"/>
      </w:pPr>
    </w:lvl>
    <w:lvl w:ilvl="4" w:tplc="04190019" w:tentative="1">
      <w:start w:val="1"/>
      <w:numFmt w:val="lowerLetter"/>
      <w:lvlText w:val="%5."/>
      <w:lvlJc w:val="left"/>
      <w:pPr>
        <w:ind w:left="3697" w:hanging="360"/>
      </w:pPr>
    </w:lvl>
    <w:lvl w:ilvl="5" w:tplc="0419001B" w:tentative="1">
      <w:start w:val="1"/>
      <w:numFmt w:val="lowerRoman"/>
      <w:lvlText w:val="%6."/>
      <w:lvlJc w:val="right"/>
      <w:pPr>
        <w:ind w:left="4417" w:hanging="180"/>
      </w:pPr>
    </w:lvl>
    <w:lvl w:ilvl="6" w:tplc="0419000F" w:tentative="1">
      <w:start w:val="1"/>
      <w:numFmt w:val="decimal"/>
      <w:lvlText w:val="%7."/>
      <w:lvlJc w:val="left"/>
      <w:pPr>
        <w:ind w:left="5137" w:hanging="360"/>
      </w:pPr>
    </w:lvl>
    <w:lvl w:ilvl="7" w:tplc="04190019" w:tentative="1">
      <w:start w:val="1"/>
      <w:numFmt w:val="lowerLetter"/>
      <w:lvlText w:val="%8."/>
      <w:lvlJc w:val="left"/>
      <w:pPr>
        <w:ind w:left="5857" w:hanging="360"/>
      </w:pPr>
    </w:lvl>
    <w:lvl w:ilvl="8" w:tplc="0419001B" w:tentative="1">
      <w:start w:val="1"/>
      <w:numFmt w:val="lowerRoman"/>
      <w:lvlText w:val="%9."/>
      <w:lvlJc w:val="right"/>
      <w:pPr>
        <w:ind w:left="6577" w:hanging="180"/>
      </w:pPr>
    </w:lvl>
  </w:abstractNum>
  <w:abstractNum w:abstractNumId="9" w15:restartNumberingAfterBreak="0">
    <w:nsid w:val="5CCA0A27"/>
    <w:multiLevelType w:val="hybridMultilevel"/>
    <w:tmpl w:val="8A14A9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0F14FF1"/>
    <w:multiLevelType w:val="hybridMultilevel"/>
    <w:tmpl w:val="89DADEE6"/>
    <w:lvl w:ilvl="0" w:tplc="8BB89232">
      <w:start w:val="1"/>
      <w:numFmt w:val="bullet"/>
      <w:lvlText w:val=""/>
      <w:lvlJc w:val="left"/>
      <w:pPr>
        <w:tabs>
          <w:tab w:val="num" w:pos="397"/>
        </w:tabs>
        <w:ind w:left="720" w:hanging="360"/>
      </w:pPr>
      <w:rPr>
        <w:rFonts w:ascii="Symbol" w:hAnsi="Symbol" w:hint="default"/>
      </w:rPr>
    </w:lvl>
    <w:lvl w:ilvl="1" w:tplc="F9282C4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0"/>
  </w:num>
  <w:num w:numId="3">
    <w:abstractNumId w:val="9"/>
  </w:num>
  <w:num w:numId="4">
    <w:abstractNumId w:val="5"/>
  </w:num>
  <w:num w:numId="5">
    <w:abstractNumId w:val="4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8"/>
  </w:num>
  <w:num w:numId="9">
    <w:abstractNumId w:val="6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0F54"/>
    <w:rsid w:val="00000835"/>
    <w:rsid w:val="00000D60"/>
    <w:rsid w:val="000107AC"/>
    <w:rsid w:val="000130DD"/>
    <w:rsid w:val="000140BA"/>
    <w:rsid w:val="00026754"/>
    <w:rsid w:val="00033A27"/>
    <w:rsid w:val="0003540B"/>
    <w:rsid w:val="000374E5"/>
    <w:rsid w:val="0003793E"/>
    <w:rsid w:val="00037A13"/>
    <w:rsid w:val="000429E1"/>
    <w:rsid w:val="0004418C"/>
    <w:rsid w:val="00047AC6"/>
    <w:rsid w:val="00053A04"/>
    <w:rsid w:val="000564E4"/>
    <w:rsid w:val="00057ECB"/>
    <w:rsid w:val="00066E5D"/>
    <w:rsid w:val="00076C75"/>
    <w:rsid w:val="00081EE0"/>
    <w:rsid w:val="00086C24"/>
    <w:rsid w:val="000C4621"/>
    <w:rsid w:val="000E31BF"/>
    <w:rsid w:val="000E4D6F"/>
    <w:rsid w:val="000F3938"/>
    <w:rsid w:val="000F5504"/>
    <w:rsid w:val="000F58AA"/>
    <w:rsid w:val="00101375"/>
    <w:rsid w:val="00102E04"/>
    <w:rsid w:val="00114A3B"/>
    <w:rsid w:val="001156CA"/>
    <w:rsid w:val="0012176F"/>
    <w:rsid w:val="00127CDD"/>
    <w:rsid w:val="00133FAE"/>
    <w:rsid w:val="00133FE6"/>
    <w:rsid w:val="001355FE"/>
    <w:rsid w:val="00136287"/>
    <w:rsid w:val="001418AB"/>
    <w:rsid w:val="0015174C"/>
    <w:rsid w:val="00152D81"/>
    <w:rsid w:val="00157805"/>
    <w:rsid w:val="0016043C"/>
    <w:rsid w:val="00163FEA"/>
    <w:rsid w:val="00167605"/>
    <w:rsid w:val="001724A2"/>
    <w:rsid w:val="00175C3A"/>
    <w:rsid w:val="001768B3"/>
    <w:rsid w:val="00182AB8"/>
    <w:rsid w:val="0019003A"/>
    <w:rsid w:val="00196523"/>
    <w:rsid w:val="001A2648"/>
    <w:rsid w:val="001A3761"/>
    <w:rsid w:val="001B21E8"/>
    <w:rsid w:val="001B25B9"/>
    <w:rsid w:val="001C0DFC"/>
    <w:rsid w:val="001C31FE"/>
    <w:rsid w:val="001C482E"/>
    <w:rsid w:val="001C4E42"/>
    <w:rsid w:val="001D3124"/>
    <w:rsid w:val="001D690D"/>
    <w:rsid w:val="002002DD"/>
    <w:rsid w:val="00202374"/>
    <w:rsid w:val="002047C5"/>
    <w:rsid w:val="00215F6A"/>
    <w:rsid w:val="00221594"/>
    <w:rsid w:val="00223283"/>
    <w:rsid w:val="0022450D"/>
    <w:rsid w:val="002310D4"/>
    <w:rsid w:val="00237E68"/>
    <w:rsid w:val="00250B6E"/>
    <w:rsid w:val="00252B8D"/>
    <w:rsid w:val="0025476E"/>
    <w:rsid w:val="0025671F"/>
    <w:rsid w:val="00261814"/>
    <w:rsid w:val="00276000"/>
    <w:rsid w:val="00280A75"/>
    <w:rsid w:val="00280BC9"/>
    <w:rsid w:val="002813E3"/>
    <w:rsid w:val="00281D3C"/>
    <w:rsid w:val="00285D0D"/>
    <w:rsid w:val="002878C6"/>
    <w:rsid w:val="002A3F8F"/>
    <w:rsid w:val="002A538E"/>
    <w:rsid w:val="002B4EA4"/>
    <w:rsid w:val="002C1ECE"/>
    <w:rsid w:val="002C2ECF"/>
    <w:rsid w:val="002C4C60"/>
    <w:rsid w:val="002D143F"/>
    <w:rsid w:val="002D2751"/>
    <w:rsid w:val="002D4F48"/>
    <w:rsid w:val="002E3A10"/>
    <w:rsid w:val="002E5C36"/>
    <w:rsid w:val="002F0280"/>
    <w:rsid w:val="002F7157"/>
    <w:rsid w:val="003177B5"/>
    <w:rsid w:val="00323C22"/>
    <w:rsid w:val="00324A4C"/>
    <w:rsid w:val="00326627"/>
    <w:rsid w:val="00326688"/>
    <w:rsid w:val="00330AC6"/>
    <w:rsid w:val="0033661F"/>
    <w:rsid w:val="0033768A"/>
    <w:rsid w:val="003400A1"/>
    <w:rsid w:val="00346095"/>
    <w:rsid w:val="003471D9"/>
    <w:rsid w:val="00347A1E"/>
    <w:rsid w:val="00352783"/>
    <w:rsid w:val="00353CD1"/>
    <w:rsid w:val="003561DF"/>
    <w:rsid w:val="00365320"/>
    <w:rsid w:val="00370E30"/>
    <w:rsid w:val="00371650"/>
    <w:rsid w:val="0037606C"/>
    <w:rsid w:val="00384F86"/>
    <w:rsid w:val="003934F0"/>
    <w:rsid w:val="003A24D7"/>
    <w:rsid w:val="003A4941"/>
    <w:rsid w:val="003A7773"/>
    <w:rsid w:val="003B1802"/>
    <w:rsid w:val="003B1ACB"/>
    <w:rsid w:val="003B2743"/>
    <w:rsid w:val="003B2982"/>
    <w:rsid w:val="003B4970"/>
    <w:rsid w:val="003C5E1C"/>
    <w:rsid w:val="003D1E39"/>
    <w:rsid w:val="003D2F7F"/>
    <w:rsid w:val="003D5D27"/>
    <w:rsid w:val="003D6C2A"/>
    <w:rsid w:val="003E3E13"/>
    <w:rsid w:val="003F4A2B"/>
    <w:rsid w:val="004024A0"/>
    <w:rsid w:val="0041649C"/>
    <w:rsid w:val="004225BC"/>
    <w:rsid w:val="00425B8A"/>
    <w:rsid w:val="00431C8C"/>
    <w:rsid w:val="0043324C"/>
    <w:rsid w:val="004422C8"/>
    <w:rsid w:val="00451F99"/>
    <w:rsid w:val="00455D91"/>
    <w:rsid w:val="004627DB"/>
    <w:rsid w:val="004629EE"/>
    <w:rsid w:val="0046382D"/>
    <w:rsid w:val="00467718"/>
    <w:rsid w:val="00467DAB"/>
    <w:rsid w:val="00470F13"/>
    <w:rsid w:val="00477A21"/>
    <w:rsid w:val="00481FE8"/>
    <w:rsid w:val="00482AE1"/>
    <w:rsid w:val="00485FE5"/>
    <w:rsid w:val="004A2DFE"/>
    <w:rsid w:val="004C21AF"/>
    <w:rsid w:val="004C7E44"/>
    <w:rsid w:val="004D381E"/>
    <w:rsid w:val="004D6DF7"/>
    <w:rsid w:val="004E2768"/>
    <w:rsid w:val="004E30B3"/>
    <w:rsid w:val="004E43A3"/>
    <w:rsid w:val="004F1F70"/>
    <w:rsid w:val="004F246B"/>
    <w:rsid w:val="004F2C27"/>
    <w:rsid w:val="004F648F"/>
    <w:rsid w:val="004F7E38"/>
    <w:rsid w:val="00502AE7"/>
    <w:rsid w:val="00504106"/>
    <w:rsid w:val="00507585"/>
    <w:rsid w:val="00507915"/>
    <w:rsid w:val="00510C4B"/>
    <w:rsid w:val="00517FC2"/>
    <w:rsid w:val="0052161F"/>
    <w:rsid w:val="00524E10"/>
    <w:rsid w:val="00526A94"/>
    <w:rsid w:val="00533298"/>
    <w:rsid w:val="00543967"/>
    <w:rsid w:val="00550488"/>
    <w:rsid w:val="005506C8"/>
    <w:rsid w:val="005543EB"/>
    <w:rsid w:val="00564309"/>
    <w:rsid w:val="00567E75"/>
    <w:rsid w:val="0057211D"/>
    <w:rsid w:val="0057608D"/>
    <w:rsid w:val="00581AAB"/>
    <w:rsid w:val="00584E98"/>
    <w:rsid w:val="00586603"/>
    <w:rsid w:val="005A183F"/>
    <w:rsid w:val="005A40BA"/>
    <w:rsid w:val="005A5CF7"/>
    <w:rsid w:val="005B118B"/>
    <w:rsid w:val="005B337D"/>
    <w:rsid w:val="005B3F9F"/>
    <w:rsid w:val="005C06E9"/>
    <w:rsid w:val="005C1248"/>
    <w:rsid w:val="005C27F3"/>
    <w:rsid w:val="005C3E5F"/>
    <w:rsid w:val="005D1184"/>
    <w:rsid w:val="005D155E"/>
    <w:rsid w:val="005D1FA0"/>
    <w:rsid w:val="005D5908"/>
    <w:rsid w:val="005D7A43"/>
    <w:rsid w:val="005D7AE3"/>
    <w:rsid w:val="005E7E49"/>
    <w:rsid w:val="005F24D4"/>
    <w:rsid w:val="005F61EB"/>
    <w:rsid w:val="005F6D52"/>
    <w:rsid w:val="00604500"/>
    <w:rsid w:val="006048DC"/>
    <w:rsid w:val="0060621D"/>
    <w:rsid w:val="00613E08"/>
    <w:rsid w:val="00614770"/>
    <w:rsid w:val="00615A48"/>
    <w:rsid w:val="006168DC"/>
    <w:rsid w:val="0061783F"/>
    <w:rsid w:val="00627FE7"/>
    <w:rsid w:val="00641ADC"/>
    <w:rsid w:val="00643D52"/>
    <w:rsid w:val="006443BA"/>
    <w:rsid w:val="00646C09"/>
    <w:rsid w:val="006472CE"/>
    <w:rsid w:val="00650097"/>
    <w:rsid w:val="00650402"/>
    <w:rsid w:val="00653E8C"/>
    <w:rsid w:val="0065587B"/>
    <w:rsid w:val="00657581"/>
    <w:rsid w:val="00673F60"/>
    <w:rsid w:val="0068073F"/>
    <w:rsid w:val="00683288"/>
    <w:rsid w:val="00683D1C"/>
    <w:rsid w:val="006A0F9B"/>
    <w:rsid w:val="006B4F97"/>
    <w:rsid w:val="006B561A"/>
    <w:rsid w:val="006C1A52"/>
    <w:rsid w:val="006C2E98"/>
    <w:rsid w:val="006C2F94"/>
    <w:rsid w:val="006C49AB"/>
    <w:rsid w:val="006C68EE"/>
    <w:rsid w:val="006D4768"/>
    <w:rsid w:val="006D5FC5"/>
    <w:rsid w:val="006E0F54"/>
    <w:rsid w:val="006E6C6A"/>
    <w:rsid w:val="006F4D2D"/>
    <w:rsid w:val="006F67E5"/>
    <w:rsid w:val="006F7365"/>
    <w:rsid w:val="007032A1"/>
    <w:rsid w:val="0071233F"/>
    <w:rsid w:val="00712B26"/>
    <w:rsid w:val="00713B39"/>
    <w:rsid w:val="0072012C"/>
    <w:rsid w:val="007211CE"/>
    <w:rsid w:val="007219D7"/>
    <w:rsid w:val="007239D2"/>
    <w:rsid w:val="00724CB9"/>
    <w:rsid w:val="00727D01"/>
    <w:rsid w:val="00731601"/>
    <w:rsid w:val="00732453"/>
    <w:rsid w:val="00737822"/>
    <w:rsid w:val="00737A74"/>
    <w:rsid w:val="00746D91"/>
    <w:rsid w:val="0075485F"/>
    <w:rsid w:val="007617E5"/>
    <w:rsid w:val="007648C9"/>
    <w:rsid w:val="00767F09"/>
    <w:rsid w:val="00772CEC"/>
    <w:rsid w:val="00774F23"/>
    <w:rsid w:val="00774FAF"/>
    <w:rsid w:val="007818E9"/>
    <w:rsid w:val="0078326E"/>
    <w:rsid w:val="0078518E"/>
    <w:rsid w:val="007866BD"/>
    <w:rsid w:val="007A133D"/>
    <w:rsid w:val="007B1950"/>
    <w:rsid w:val="007B5BC1"/>
    <w:rsid w:val="007B65C9"/>
    <w:rsid w:val="007B68AB"/>
    <w:rsid w:val="007C3F4D"/>
    <w:rsid w:val="007D66F0"/>
    <w:rsid w:val="007F20E5"/>
    <w:rsid w:val="007F3832"/>
    <w:rsid w:val="00801839"/>
    <w:rsid w:val="0080208A"/>
    <w:rsid w:val="00802B2E"/>
    <w:rsid w:val="008062F7"/>
    <w:rsid w:val="0081144C"/>
    <w:rsid w:val="008159E6"/>
    <w:rsid w:val="00815E53"/>
    <w:rsid w:val="008277A3"/>
    <w:rsid w:val="008306BB"/>
    <w:rsid w:val="0083358C"/>
    <w:rsid w:val="00837B87"/>
    <w:rsid w:val="00841025"/>
    <w:rsid w:val="008441BC"/>
    <w:rsid w:val="00847811"/>
    <w:rsid w:val="008530AA"/>
    <w:rsid w:val="008572A5"/>
    <w:rsid w:val="00864B87"/>
    <w:rsid w:val="0086536C"/>
    <w:rsid w:val="008746A7"/>
    <w:rsid w:val="00876FEE"/>
    <w:rsid w:val="00883B2A"/>
    <w:rsid w:val="00895748"/>
    <w:rsid w:val="008961B7"/>
    <w:rsid w:val="008A1722"/>
    <w:rsid w:val="008A328F"/>
    <w:rsid w:val="008B3EA6"/>
    <w:rsid w:val="008B5722"/>
    <w:rsid w:val="008D4E1E"/>
    <w:rsid w:val="008E3D12"/>
    <w:rsid w:val="008F20F0"/>
    <w:rsid w:val="0090791F"/>
    <w:rsid w:val="00907C29"/>
    <w:rsid w:val="00907E94"/>
    <w:rsid w:val="009145CA"/>
    <w:rsid w:val="00914E5C"/>
    <w:rsid w:val="0092226F"/>
    <w:rsid w:val="00927DB3"/>
    <w:rsid w:val="00930B44"/>
    <w:rsid w:val="00933BEC"/>
    <w:rsid w:val="00935686"/>
    <w:rsid w:val="0095200E"/>
    <w:rsid w:val="0095451E"/>
    <w:rsid w:val="00962C14"/>
    <w:rsid w:val="0096702D"/>
    <w:rsid w:val="00967E5A"/>
    <w:rsid w:val="0097244A"/>
    <w:rsid w:val="00985DB4"/>
    <w:rsid w:val="00987C34"/>
    <w:rsid w:val="00990053"/>
    <w:rsid w:val="00995833"/>
    <w:rsid w:val="00997BB9"/>
    <w:rsid w:val="009A28A2"/>
    <w:rsid w:val="009A7B22"/>
    <w:rsid w:val="009B3549"/>
    <w:rsid w:val="009B4214"/>
    <w:rsid w:val="009B6254"/>
    <w:rsid w:val="009B7497"/>
    <w:rsid w:val="009C514E"/>
    <w:rsid w:val="009D202D"/>
    <w:rsid w:val="009D6306"/>
    <w:rsid w:val="009D6B21"/>
    <w:rsid w:val="009D6C94"/>
    <w:rsid w:val="009E1E7B"/>
    <w:rsid w:val="009E5070"/>
    <w:rsid w:val="009E703F"/>
    <w:rsid w:val="009F2597"/>
    <w:rsid w:val="009F79E6"/>
    <w:rsid w:val="00A00770"/>
    <w:rsid w:val="00A13B20"/>
    <w:rsid w:val="00A1475D"/>
    <w:rsid w:val="00A14F7B"/>
    <w:rsid w:val="00A22680"/>
    <w:rsid w:val="00A2427D"/>
    <w:rsid w:val="00A3295A"/>
    <w:rsid w:val="00A365FD"/>
    <w:rsid w:val="00A41B89"/>
    <w:rsid w:val="00A46C7D"/>
    <w:rsid w:val="00A47EFE"/>
    <w:rsid w:val="00A51347"/>
    <w:rsid w:val="00A52AD4"/>
    <w:rsid w:val="00A54837"/>
    <w:rsid w:val="00A55454"/>
    <w:rsid w:val="00A57618"/>
    <w:rsid w:val="00A67E5D"/>
    <w:rsid w:val="00A81BB8"/>
    <w:rsid w:val="00A86C24"/>
    <w:rsid w:val="00A908EC"/>
    <w:rsid w:val="00A92552"/>
    <w:rsid w:val="00AC2F27"/>
    <w:rsid w:val="00AC5A2F"/>
    <w:rsid w:val="00AD0253"/>
    <w:rsid w:val="00AD27EE"/>
    <w:rsid w:val="00AD30FD"/>
    <w:rsid w:val="00AD52A9"/>
    <w:rsid w:val="00AD53F3"/>
    <w:rsid w:val="00AD6611"/>
    <w:rsid w:val="00AD6681"/>
    <w:rsid w:val="00AD759F"/>
    <w:rsid w:val="00AE43B3"/>
    <w:rsid w:val="00AE564C"/>
    <w:rsid w:val="00AE57BB"/>
    <w:rsid w:val="00B010B2"/>
    <w:rsid w:val="00B01E8A"/>
    <w:rsid w:val="00B13760"/>
    <w:rsid w:val="00B345A4"/>
    <w:rsid w:val="00B34A80"/>
    <w:rsid w:val="00B35AC3"/>
    <w:rsid w:val="00B40140"/>
    <w:rsid w:val="00B40739"/>
    <w:rsid w:val="00B40AED"/>
    <w:rsid w:val="00B4501C"/>
    <w:rsid w:val="00B52328"/>
    <w:rsid w:val="00B530D5"/>
    <w:rsid w:val="00B53853"/>
    <w:rsid w:val="00B5482C"/>
    <w:rsid w:val="00B55A9A"/>
    <w:rsid w:val="00B5617D"/>
    <w:rsid w:val="00B62092"/>
    <w:rsid w:val="00B62F65"/>
    <w:rsid w:val="00B65F93"/>
    <w:rsid w:val="00B734B3"/>
    <w:rsid w:val="00B81F1A"/>
    <w:rsid w:val="00B85527"/>
    <w:rsid w:val="00B91B2E"/>
    <w:rsid w:val="00B93C44"/>
    <w:rsid w:val="00BB01C5"/>
    <w:rsid w:val="00BB141C"/>
    <w:rsid w:val="00BB15D5"/>
    <w:rsid w:val="00BB27C6"/>
    <w:rsid w:val="00BB7115"/>
    <w:rsid w:val="00BB755B"/>
    <w:rsid w:val="00BC09BE"/>
    <w:rsid w:val="00BC26F8"/>
    <w:rsid w:val="00BC57BD"/>
    <w:rsid w:val="00BD0B61"/>
    <w:rsid w:val="00BD0D10"/>
    <w:rsid w:val="00BD3A3A"/>
    <w:rsid w:val="00BE0274"/>
    <w:rsid w:val="00BE040F"/>
    <w:rsid w:val="00BE05CA"/>
    <w:rsid w:val="00BE252B"/>
    <w:rsid w:val="00BF0E73"/>
    <w:rsid w:val="00BF2B82"/>
    <w:rsid w:val="00BF4187"/>
    <w:rsid w:val="00C01924"/>
    <w:rsid w:val="00C02AC0"/>
    <w:rsid w:val="00C16BEB"/>
    <w:rsid w:val="00C27D7F"/>
    <w:rsid w:val="00C44822"/>
    <w:rsid w:val="00C46CC0"/>
    <w:rsid w:val="00C50194"/>
    <w:rsid w:val="00C5078F"/>
    <w:rsid w:val="00C52409"/>
    <w:rsid w:val="00C72C4B"/>
    <w:rsid w:val="00C810E9"/>
    <w:rsid w:val="00C8169F"/>
    <w:rsid w:val="00C827BD"/>
    <w:rsid w:val="00C862F7"/>
    <w:rsid w:val="00C87AC0"/>
    <w:rsid w:val="00CA7AA9"/>
    <w:rsid w:val="00CB1E85"/>
    <w:rsid w:val="00CB646F"/>
    <w:rsid w:val="00CB7B9B"/>
    <w:rsid w:val="00CC4296"/>
    <w:rsid w:val="00CD1CF2"/>
    <w:rsid w:val="00CD3463"/>
    <w:rsid w:val="00CE0BFA"/>
    <w:rsid w:val="00D0503A"/>
    <w:rsid w:val="00D073B9"/>
    <w:rsid w:val="00D13446"/>
    <w:rsid w:val="00D13985"/>
    <w:rsid w:val="00D141EC"/>
    <w:rsid w:val="00D16542"/>
    <w:rsid w:val="00D1741A"/>
    <w:rsid w:val="00D17A59"/>
    <w:rsid w:val="00D208AB"/>
    <w:rsid w:val="00D229EA"/>
    <w:rsid w:val="00D24D69"/>
    <w:rsid w:val="00D27E56"/>
    <w:rsid w:val="00D302A5"/>
    <w:rsid w:val="00D3168F"/>
    <w:rsid w:val="00D41414"/>
    <w:rsid w:val="00D505A7"/>
    <w:rsid w:val="00D577F1"/>
    <w:rsid w:val="00D71891"/>
    <w:rsid w:val="00D721AD"/>
    <w:rsid w:val="00D72BA0"/>
    <w:rsid w:val="00D73F1E"/>
    <w:rsid w:val="00D81DF8"/>
    <w:rsid w:val="00D8375F"/>
    <w:rsid w:val="00D8454B"/>
    <w:rsid w:val="00D87400"/>
    <w:rsid w:val="00DA4715"/>
    <w:rsid w:val="00DA732E"/>
    <w:rsid w:val="00DB2305"/>
    <w:rsid w:val="00DB73D7"/>
    <w:rsid w:val="00DC5595"/>
    <w:rsid w:val="00DD1238"/>
    <w:rsid w:val="00DD706C"/>
    <w:rsid w:val="00DD7ADA"/>
    <w:rsid w:val="00DE0543"/>
    <w:rsid w:val="00DF0839"/>
    <w:rsid w:val="00DF6A40"/>
    <w:rsid w:val="00E167B1"/>
    <w:rsid w:val="00E17F8C"/>
    <w:rsid w:val="00E21E83"/>
    <w:rsid w:val="00E239A6"/>
    <w:rsid w:val="00E41CAB"/>
    <w:rsid w:val="00E434C3"/>
    <w:rsid w:val="00E4670F"/>
    <w:rsid w:val="00E46F5E"/>
    <w:rsid w:val="00E55CE0"/>
    <w:rsid w:val="00E567C4"/>
    <w:rsid w:val="00E737AE"/>
    <w:rsid w:val="00E75AB4"/>
    <w:rsid w:val="00E852A2"/>
    <w:rsid w:val="00E8715E"/>
    <w:rsid w:val="00E8720A"/>
    <w:rsid w:val="00E968E9"/>
    <w:rsid w:val="00EA4748"/>
    <w:rsid w:val="00EA4D98"/>
    <w:rsid w:val="00EB0113"/>
    <w:rsid w:val="00EB09AA"/>
    <w:rsid w:val="00EB2C94"/>
    <w:rsid w:val="00EB389A"/>
    <w:rsid w:val="00EB796C"/>
    <w:rsid w:val="00EC7F0B"/>
    <w:rsid w:val="00ED7E03"/>
    <w:rsid w:val="00EE3776"/>
    <w:rsid w:val="00EF0B24"/>
    <w:rsid w:val="00EF2924"/>
    <w:rsid w:val="00F04410"/>
    <w:rsid w:val="00F233B6"/>
    <w:rsid w:val="00F23C2F"/>
    <w:rsid w:val="00F258F6"/>
    <w:rsid w:val="00F26DD3"/>
    <w:rsid w:val="00F276EE"/>
    <w:rsid w:val="00F32C9B"/>
    <w:rsid w:val="00F343C8"/>
    <w:rsid w:val="00F42A36"/>
    <w:rsid w:val="00F56094"/>
    <w:rsid w:val="00F56814"/>
    <w:rsid w:val="00F65AEA"/>
    <w:rsid w:val="00F708A4"/>
    <w:rsid w:val="00F723DD"/>
    <w:rsid w:val="00F75C5C"/>
    <w:rsid w:val="00F83185"/>
    <w:rsid w:val="00F83470"/>
    <w:rsid w:val="00F85193"/>
    <w:rsid w:val="00F86FE7"/>
    <w:rsid w:val="00F9776B"/>
    <w:rsid w:val="00FA4952"/>
    <w:rsid w:val="00FA62BD"/>
    <w:rsid w:val="00FB2563"/>
    <w:rsid w:val="00FB3621"/>
    <w:rsid w:val="00FB3707"/>
    <w:rsid w:val="00FC17FF"/>
    <w:rsid w:val="00FC295F"/>
    <w:rsid w:val="00FC3AD4"/>
    <w:rsid w:val="00FC5267"/>
    <w:rsid w:val="00FC650F"/>
    <w:rsid w:val="00FC6CC6"/>
    <w:rsid w:val="00FD59DD"/>
    <w:rsid w:val="00FD6786"/>
    <w:rsid w:val="00FD7F08"/>
    <w:rsid w:val="00FE0691"/>
    <w:rsid w:val="00FE13A7"/>
    <w:rsid w:val="00FF066B"/>
    <w:rsid w:val="00FF11F9"/>
    <w:rsid w:val="00FF1D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939782"/>
  <w15:docId w15:val="{724E7DEF-0A52-42F0-9920-0CD0B7519F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5C5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F41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F41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57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C9B19E-529E-4123-8B9D-0428EDFDFD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6168</TotalTime>
  <Pages>3</Pages>
  <Words>1012</Words>
  <Characters>5771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386</cp:revision>
  <cp:lastPrinted>2025-05-25T04:47:00Z</cp:lastPrinted>
  <dcterms:created xsi:type="dcterms:W3CDTF">2017-05-10T15:46:00Z</dcterms:created>
  <dcterms:modified xsi:type="dcterms:W3CDTF">2025-05-29T06:32:00Z</dcterms:modified>
</cp:coreProperties>
</file>