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95C7" w14:textId="596B1F88" w:rsidR="00D14362" w:rsidRDefault="00D732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32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D1436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D73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43B91A" w14:textId="297A2E0A" w:rsidR="00BD1396" w:rsidRPr="00D732F5" w:rsidRDefault="00D143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E064EA">
        <w:rPr>
          <w:rFonts w:ascii="Times New Roman" w:hAnsi="Times New Roman" w:cs="Times New Roman"/>
          <w:b/>
          <w:bCs/>
          <w:sz w:val="28"/>
          <w:szCs w:val="28"/>
        </w:rPr>
        <w:t xml:space="preserve">Пояснение </w:t>
      </w:r>
    </w:p>
    <w:p w14:paraId="15C29740" w14:textId="78FD6612" w:rsidR="00D732F5" w:rsidRPr="007C0E32" w:rsidRDefault="00490D1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E064EA">
        <w:rPr>
          <w:rFonts w:ascii="Times New Roman" w:hAnsi="Times New Roman" w:cs="Times New Roman"/>
          <w:b/>
          <w:bCs/>
          <w:sz w:val="28"/>
          <w:szCs w:val="28"/>
        </w:rPr>
        <w:t xml:space="preserve"> пункту  повестки дня общего собрания СНТ «Поляна» 21.06-06.07.2026 года «</w:t>
      </w:r>
      <w:r w:rsidR="00D3092D" w:rsidRPr="007C0E32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D732F5" w:rsidRPr="007C0E32">
        <w:rPr>
          <w:rFonts w:ascii="Times New Roman" w:hAnsi="Times New Roman" w:cs="Times New Roman"/>
          <w:b/>
          <w:bCs/>
          <w:sz w:val="28"/>
          <w:szCs w:val="28"/>
        </w:rPr>
        <w:t>оплате членского  взноса за земельные участки</w:t>
      </w:r>
      <w:r w:rsidR="007C0E32" w:rsidRPr="007C0E3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732F5" w:rsidRPr="007C0E32">
        <w:rPr>
          <w:rFonts w:ascii="Times New Roman" w:hAnsi="Times New Roman" w:cs="Times New Roman"/>
          <w:b/>
          <w:bCs/>
          <w:sz w:val="28"/>
          <w:szCs w:val="28"/>
        </w:rPr>
        <w:t xml:space="preserve"> включенные жител</w:t>
      </w:r>
      <w:r w:rsidR="00834FD6" w:rsidRPr="007C0E3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D732F5" w:rsidRPr="007C0E32">
        <w:rPr>
          <w:rFonts w:ascii="Times New Roman" w:hAnsi="Times New Roman" w:cs="Times New Roman"/>
          <w:b/>
          <w:bCs/>
          <w:sz w:val="28"/>
          <w:szCs w:val="28"/>
        </w:rPr>
        <w:t>ми СНТ в состав своих земельных участков</w:t>
      </w:r>
      <w:r w:rsidR="007C0E32" w:rsidRPr="007C0E32">
        <w:rPr>
          <w:rFonts w:ascii="Times New Roman" w:hAnsi="Times New Roman" w:cs="Times New Roman"/>
          <w:b/>
          <w:bCs/>
          <w:sz w:val="28"/>
          <w:szCs w:val="28"/>
        </w:rPr>
        <w:t>, без согласования с СН</w:t>
      </w:r>
      <w:r w:rsidR="00E064E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C0E32" w:rsidRPr="007C0E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8805CE" w14:textId="6F5255FB" w:rsidR="00834FD6" w:rsidRDefault="00834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ходе работ по межеванию своих земельных участков до 2013 года 89 членов СНТ согласовали с СНТ включение дополнительной площади в состав своих земельных участков за счет земель общего пользования СНТ</w:t>
      </w:r>
      <w:r w:rsidR="00E064EA">
        <w:rPr>
          <w:rFonts w:ascii="Times New Roman" w:hAnsi="Times New Roman" w:cs="Times New Roman"/>
          <w:sz w:val="28"/>
          <w:szCs w:val="28"/>
        </w:rPr>
        <w:t>, провели межевание, провели госрегистрацию</w:t>
      </w:r>
      <w:r>
        <w:rPr>
          <w:rFonts w:ascii="Times New Roman" w:hAnsi="Times New Roman" w:cs="Times New Roman"/>
          <w:sz w:val="28"/>
          <w:szCs w:val="28"/>
        </w:rPr>
        <w:t xml:space="preserve"> и оплачивают за эту площадь из расчета 1 м. кв. членского взноса, утверждаемого общими собраниями СНТ. </w:t>
      </w:r>
    </w:p>
    <w:p w14:paraId="76264459" w14:textId="381FD27E" w:rsidR="00834FD6" w:rsidRDefault="00834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81 член СНТ включили в состав своих земельных участков дополнительную площадь за счет земель общего пользования СНТ, без согласования с СНТ «Поляна»</w:t>
      </w:r>
      <w:r w:rsidR="00E064EA">
        <w:rPr>
          <w:rFonts w:ascii="Times New Roman" w:hAnsi="Times New Roman" w:cs="Times New Roman"/>
          <w:sz w:val="28"/>
          <w:szCs w:val="28"/>
        </w:rPr>
        <w:t xml:space="preserve">, без межевания, госрегистрации. </w:t>
      </w:r>
      <w:r w:rsidR="00965BC5">
        <w:rPr>
          <w:rFonts w:ascii="Times New Roman" w:hAnsi="Times New Roman" w:cs="Times New Roman"/>
          <w:sz w:val="28"/>
          <w:szCs w:val="28"/>
        </w:rPr>
        <w:t xml:space="preserve">Владельцы </w:t>
      </w:r>
      <w:r w:rsidR="00E064EA">
        <w:rPr>
          <w:rFonts w:ascii="Times New Roman" w:hAnsi="Times New Roman" w:cs="Times New Roman"/>
          <w:sz w:val="28"/>
          <w:szCs w:val="28"/>
        </w:rPr>
        <w:t xml:space="preserve">  земельных </w:t>
      </w:r>
      <w:r w:rsidR="00F26DC1">
        <w:rPr>
          <w:rFonts w:ascii="Times New Roman" w:hAnsi="Times New Roman" w:cs="Times New Roman"/>
          <w:sz w:val="28"/>
          <w:szCs w:val="28"/>
        </w:rPr>
        <w:t xml:space="preserve">участков </w:t>
      </w:r>
      <w:r>
        <w:rPr>
          <w:rFonts w:ascii="Times New Roman" w:hAnsi="Times New Roman" w:cs="Times New Roman"/>
          <w:sz w:val="28"/>
          <w:szCs w:val="28"/>
        </w:rPr>
        <w:t xml:space="preserve">не оплачивают за </w:t>
      </w:r>
      <w:r w:rsidR="00965BC5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F26DC1">
        <w:rPr>
          <w:rFonts w:ascii="Times New Roman" w:hAnsi="Times New Roman" w:cs="Times New Roman"/>
          <w:sz w:val="28"/>
          <w:szCs w:val="28"/>
        </w:rPr>
        <w:t>этих земель,</w:t>
      </w:r>
      <w:r w:rsidR="007E6A8F">
        <w:rPr>
          <w:rFonts w:ascii="Times New Roman" w:hAnsi="Times New Roman" w:cs="Times New Roman"/>
          <w:sz w:val="28"/>
          <w:szCs w:val="28"/>
        </w:rPr>
        <w:t xml:space="preserve"> а платит за н</w:t>
      </w:r>
      <w:r w:rsidR="00170636">
        <w:rPr>
          <w:rFonts w:ascii="Times New Roman" w:hAnsi="Times New Roman" w:cs="Times New Roman"/>
          <w:sz w:val="28"/>
          <w:szCs w:val="28"/>
        </w:rPr>
        <w:t>их</w:t>
      </w:r>
      <w:r w:rsidR="007E6A8F">
        <w:rPr>
          <w:rFonts w:ascii="Times New Roman" w:hAnsi="Times New Roman" w:cs="Times New Roman"/>
          <w:sz w:val="28"/>
          <w:szCs w:val="28"/>
        </w:rPr>
        <w:t xml:space="preserve"> СНТ, как налог за земли общего пользования.</w:t>
      </w:r>
    </w:p>
    <w:p w14:paraId="7E23C905" w14:textId="7B558A46" w:rsidR="007C0E32" w:rsidRDefault="00834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6DC1">
        <w:rPr>
          <w:rFonts w:ascii="Times New Roman" w:hAnsi="Times New Roman" w:cs="Times New Roman"/>
          <w:sz w:val="28"/>
          <w:szCs w:val="28"/>
        </w:rPr>
        <w:t xml:space="preserve">Правление СНТ «Поляна» считает, </w:t>
      </w:r>
      <w:r>
        <w:rPr>
          <w:rFonts w:ascii="Times New Roman" w:hAnsi="Times New Roman" w:cs="Times New Roman"/>
          <w:sz w:val="28"/>
          <w:szCs w:val="28"/>
        </w:rPr>
        <w:t xml:space="preserve"> что было бы справедливым, чтобы члены СНТ</w:t>
      </w:r>
      <w:r w:rsidR="007E6A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включившие в состав своих земельных участко</w:t>
      </w:r>
      <w:r w:rsidR="00F26DC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дополнительную площадь </w:t>
      </w:r>
      <w:r w:rsidR="00F26DC1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4EA">
        <w:rPr>
          <w:rFonts w:ascii="Times New Roman" w:hAnsi="Times New Roman" w:cs="Times New Roman"/>
          <w:sz w:val="28"/>
          <w:szCs w:val="28"/>
        </w:rPr>
        <w:t>земель общего пользования СНТ</w:t>
      </w:r>
      <w:r w:rsidR="009C15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оплачивали за эти земли из расчета  членского взноса</w:t>
      </w:r>
      <w:r w:rsidR="00C360C6">
        <w:rPr>
          <w:rFonts w:ascii="Times New Roman" w:hAnsi="Times New Roman" w:cs="Times New Roman"/>
          <w:sz w:val="28"/>
          <w:szCs w:val="28"/>
        </w:rPr>
        <w:t>, утверждаемого общим собранием</w:t>
      </w:r>
      <w:r w:rsidR="00F26DC1">
        <w:rPr>
          <w:rFonts w:ascii="Times New Roman" w:hAnsi="Times New Roman" w:cs="Times New Roman"/>
          <w:sz w:val="28"/>
          <w:szCs w:val="28"/>
        </w:rPr>
        <w:t xml:space="preserve">. </w:t>
      </w:r>
      <w:r w:rsidR="00490D14">
        <w:rPr>
          <w:rFonts w:ascii="Times New Roman" w:hAnsi="Times New Roman" w:cs="Times New Roman"/>
          <w:sz w:val="28"/>
          <w:szCs w:val="28"/>
        </w:rPr>
        <w:t xml:space="preserve">Для урегулирования права пользования </w:t>
      </w:r>
      <w:r w:rsidR="009C151D">
        <w:rPr>
          <w:rFonts w:ascii="Times New Roman" w:hAnsi="Times New Roman" w:cs="Times New Roman"/>
          <w:sz w:val="28"/>
          <w:szCs w:val="28"/>
        </w:rPr>
        <w:t xml:space="preserve">этими </w:t>
      </w:r>
      <w:r w:rsidR="00490D14">
        <w:rPr>
          <w:rFonts w:ascii="Times New Roman" w:hAnsi="Times New Roman" w:cs="Times New Roman"/>
          <w:sz w:val="28"/>
          <w:szCs w:val="28"/>
        </w:rPr>
        <w:t xml:space="preserve">земельными </w:t>
      </w:r>
      <w:r w:rsidR="009C151D">
        <w:rPr>
          <w:rFonts w:ascii="Times New Roman" w:hAnsi="Times New Roman" w:cs="Times New Roman"/>
          <w:sz w:val="28"/>
          <w:szCs w:val="28"/>
        </w:rPr>
        <w:t xml:space="preserve"> </w:t>
      </w:r>
      <w:r w:rsidR="00490D14">
        <w:rPr>
          <w:rFonts w:ascii="Times New Roman" w:hAnsi="Times New Roman" w:cs="Times New Roman"/>
          <w:sz w:val="28"/>
          <w:szCs w:val="28"/>
        </w:rPr>
        <w:t xml:space="preserve">участками  </w:t>
      </w:r>
      <w:r w:rsidR="00F26DC1">
        <w:rPr>
          <w:rFonts w:ascii="Times New Roman" w:hAnsi="Times New Roman" w:cs="Times New Roman"/>
          <w:sz w:val="28"/>
          <w:szCs w:val="28"/>
        </w:rPr>
        <w:t xml:space="preserve"> предлагаем </w:t>
      </w:r>
      <w:r w:rsidR="00490D14">
        <w:rPr>
          <w:rFonts w:ascii="Times New Roman" w:hAnsi="Times New Roman" w:cs="Times New Roman"/>
          <w:sz w:val="28"/>
          <w:szCs w:val="28"/>
        </w:rPr>
        <w:t>заключить   с</w:t>
      </w:r>
      <w:r w:rsidR="009C151D">
        <w:rPr>
          <w:rFonts w:ascii="Times New Roman" w:hAnsi="Times New Roman" w:cs="Times New Roman"/>
          <w:sz w:val="28"/>
          <w:szCs w:val="28"/>
        </w:rPr>
        <w:t xml:space="preserve"> членами СНТ </w:t>
      </w:r>
      <w:r w:rsidR="00490D14">
        <w:rPr>
          <w:rFonts w:ascii="Times New Roman" w:hAnsi="Times New Roman" w:cs="Times New Roman"/>
          <w:sz w:val="28"/>
          <w:szCs w:val="28"/>
        </w:rPr>
        <w:t xml:space="preserve"> </w:t>
      </w:r>
      <w:r w:rsidR="00F26DC1">
        <w:rPr>
          <w:rFonts w:ascii="Times New Roman" w:hAnsi="Times New Roman" w:cs="Times New Roman"/>
          <w:sz w:val="28"/>
          <w:szCs w:val="28"/>
        </w:rPr>
        <w:t xml:space="preserve">Договора аренды. </w:t>
      </w:r>
    </w:p>
    <w:p w14:paraId="227C4501" w14:textId="46724AB4" w:rsidR="00834FD6" w:rsidRPr="00D732F5" w:rsidRDefault="00490D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C0E3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авление </w:t>
      </w:r>
      <w:r w:rsidR="007C0E32">
        <w:rPr>
          <w:rFonts w:ascii="Times New Roman" w:hAnsi="Times New Roman" w:cs="Times New Roman"/>
          <w:sz w:val="28"/>
          <w:szCs w:val="28"/>
        </w:rPr>
        <w:t xml:space="preserve"> СНТ «Поляна»                                                  </w:t>
      </w:r>
    </w:p>
    <w:p w14:paraId="27E9D550" w14:textId="77777777" w:rsidR="00D3092D" w:rsidRPr="00D732F5" w:rsidRDefault="00D3092D">
      <w:pPr>
        <w:rPr>
          <w:rFonts w:ascii="Times New Roman" w:hAnsi="Times New Roman" w:cs="Times New Roman"/>
          <w:sz w:val="28"/>
          <w:szCs w:val="28"/>
        </w:rPr>
      </w:pPr>
    </w:p>
    <w:sectPr w:rsidR="00D3092D" w:rsidRPr="00D7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D2"/>
    <w:rsid w:val="000157BF"/>
    <w:rsid w:val="00170636"/>
    <w:rsid w:val="001F41D2"/>
    <w:rsid w:val="00490D14"/>
    <w:rsid w:val="007C0E32"/>
    <w:rsid w:val="007D31F3"/>
    <w:rsid w:val="007E6A8F"/>
    <w:rsid w:val="007F3D43"/>
    <w:rsid w:val="00834FD6"/>
    <w:rsid w:val="00965BC5"/>
    <w:rsid w:val="009C151D"/>
    <w:rsid w:val="00BD1396"/>
    <w:rsid w:val="00C360C6"/>
    <w:rsid w:val="00D14362"/>
    <w:rsid w:val="00D3092D"/>
    <w:rsid w:val="00D732F5"/>
    <w:rsid w:val="00E064EA"/>
    <w:rsid w:val="00F2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BCBD"/>
  <w15:chartTrackingRefBased/>
  <w15:docId w15:val="{E5062C08-0ECF-4B04-8589-D710CC8D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2026-03-26T11:53:00Z</dcterms:created>
  <dcterms:modified xsi:type="dcterms:W3CDTF">2026-06-08T04:52:00Z</dcterms:modified>
</cp:coreProperties>
</file>